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67FFA">
            <w:rPr>
              <w:rFonts w:ascii="Times New Roman" w:eastAsia="Arial Unicode MS" w:hAnsi="Times New Roman" w:cs="Times New Roman"/>
              <w:sz w:val="56"/>
              <w:szCs w:val="56"/>
            </w:rPr>
            <w:t>Графический дизайн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20C3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20C3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20C3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20C3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20C3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20C3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20C3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20C3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20C3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20C3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20C3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20C3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20C3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10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20C3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20C3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20C3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20C3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20C3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20C3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20C3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20C3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20C3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20C3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20C3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20C3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20C3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20C3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20C3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20C3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20C3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20C3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20C3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20C3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20C3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20C3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20C3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20C3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20C3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20</w:t>
        </w:r>
        <w:r w:rsidR="003934F8">
          <w:rPr>
            <w:noProof/>
            <w:webHidden/>
          </w:rPr>
          <w:fldChar w:fldCharType="end"/>
        </w:r>
      </w:hyperlink>
    </w:p>
    <w:p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620C3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620C3A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" w:name="_Toc450204622"/>
      <w:r w:rsidRPr="009955F8">
        <w:rPr>
          <w:rFonts w:ascii="Times New Roman" w:hAnsi="Times New Roman"/>
        </w:rPr>
        <w:br w:type="page"/>
      </w:r>
      <w:bookmarkStart w:id="2" w:name="_Toc489607678"/>
      <w:bookmarkEnd w:id="1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2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E67FF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Графический дизайн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E67FFA" w:rsidRPr="00E67FFA" w:rsidRDefault="00E67FFA" w:rsidP="00E67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FFA">
        <w:rPr>
          <w:rFonts w:ascii="Times New Roman" w:hAnsi="Times New Roman" w:cs="Times New Roman"/>
          <w:sz w:val="28"/>
          <w:szCs w:val="28"/>
        </w:rPr>
        <w:t>Под графическим дизайном понимается множество компетенций и аспектов. Разнообразие компетенций в данной отрасли очень велико, поэтому обычно люди, занятые в ней, являются специалистами узкого профиля. В результате графическим дизайном может заниматься команда, в которой каждый участник обладает собственными сильными сторонами, специализацией и ролью в процессе разработки.</w:t>
      </w:r>
    </w:p>
    <w:p w:rsidR="00E67FFA" w:rsidRPr="00E67FFA" w:rsidRDefault="00E67FFA" w:rsidP="00E67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FFA">
        <w:rPr>
          <w:rFonts w:ascii="Times New Roman" w:hAnsi="Times New Roman" w:cs="Times New Roman"/>
          <w:sz w:val="28"/>
          <w:szCs w:val="28"/>
        </w:rPr>
        <w:t>Специалисты в сфере графического дизайна могут работать с внешними и внутренними клиентами, создавая уникальные решения, соответствующие их запросам. Они также могут заниматься распечаткой или размещением продукции он-лайн. Эта сфера характеризуется непосредственным взаимодействием с клиентом, что требует развитых навыков коммуникации для успешного достижения целей, поставленных заказчиком. В сфере графического дизайна ценятся развитые навыки взаимодействия, исследовательские, дизайнерские, технические навыки. Для этого, в свою очередь, требуется понимание целевой аудитории, рынков, тенденций, культурных различий и желаний клиента. Такие специалисты должны уметь работать в формальных и неформальных коллективах либо самостоятельно.</w:t>
      </w:r>
    </w:p>
    <w:p w:rsidR="00E67FFA" w:rsidRPr="00E67FFA" w:rsidRDefault="00E67FFA" w:rsidP="00E67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FFA">
        <w:rPr>
          <w:rFonts w:ascii="Times New Roman" w:hAnsi="Times New Roman" w:cs="Times New Roman"/>
          <w:sz w:val="28"/>
          <w:szCs w:val="28"/>
        </w:rPr>
        <w:t xml:space="preserve">По завершении этапа исследования и планирования производится интерпретация задания для его выполнения с использованием подходящего специализированного ПО. Работа должна соответствовать техническим требованиям к выводу или размещению он-лайн. Для таких специалистов важно понимание всех этапов работы, включая ограничения, связанные с процессом </w:t>
      </w:r>
      <w:r w:rsidRPr="00E67FFA">
        <w:rPr>
          <w:rFonts w:ascii="Times New Roman" w:hAnsi="Times New Roman" w:cs="Times New Roman"/>
          <w:sz w:val="28"/>
          <w:szCs w:val="28"/>
        </w:rPr>
        <w:lastRenderedPageBreak/>
        <w:t>печати. Эти навыки также применяются при изменении или усовершенствовании проектов.</w:t>
      </w:r>
    </w:p>
    <w:p w:rsidR="00DE39D8" w:rsidRPr="00E67FFA" w:rsidRDefault="00E67FFA" w:rsidP="00E67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FFA">
        <w:rPr>
          <w:rFonts w:ascii="Times New Roman" w:hAnsi="Times New Roman" w:cs="Times New Roman"/>
          <w:sz w:val="28"/>
          <w:szCs w:val="28"/>
        </w:rPr>
        <w:t>В рамках этой сферы возможны разные варианты трудоустройства. К ним относятся внештатная работа, предпринимательство, работа в рекламной компании, проектном бюро, типографии или компании, в составе которой есть отдел дизайна. Возможна как широкая, так и узкая специализация. Последняя характерна для графических дизайнеров, художников-оформителей, специалистов по допечатной подготовке, шрифтовому оформлению, наборщиков, художников шрифтов, специалистов по обработке изображений, иллюстраторов, художественных директоров, заведующих производством, специалистов по цифровой печати, дизайнеров информации, издателей, специалистов по упаковке.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4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4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5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5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4C55B0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4C55B0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4C55B0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lastRenderedPageBreak/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4C55B0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6" w:name="_Toc489607682"/>
      <w:r w:rsidRPr="009955F8">
        <w:rPr>
          <w:rFonts w:ascii="Times New Roman" w:hAnsi="Times New Roman"/>
          <w:sz w:val="34"/>
          <w:szCs w:val="34"/>
        </w:rPr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6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7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7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6"/>
        <w:gridCol w:w="7626"/>
        <w:gridCol w:w="1457"/>
      </w:tblGrid>
      <w:tr w:rsidR="00DE39D8" w:rsidRPr="009955F8" w:rsidTr="00E67FFA">
        <w:tc>
          <w:tcPr>
            <w:tcW w:w="8152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E67FFA">
        <w:tc>
          <w:tcPr>
            <w:tcW w:w="526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DE39D8" w:rsidRPr="00ED18F9" w:rsidRDefault="00E67FFA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Организация работы и управление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E67FFA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DE39D8" w:rsidRPr="009955F8" w:rsidTr="00E67FFA">
        <w:tc>
          <w:tcPr>
            <w:tcW w:w="526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67FFA" w:rsidRPr="00E67FFA" w:rsidRDefault="00E67FFA" w:rsidP="004C55B0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bCs/>
                <w:sz w:val="28"/>
                <w:szCs w:val="28"/>
              </w:rPr>
              <w:t>Нормативы охраны труда и промышленной гигиены, приемы безопасной работы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E67FFA" w:rsidRPr="00E67FFA" w:rsidRDefault="00E67FFA" w:rsidP="004C55B0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bCs/>
                <w:sz w:val="28"/>
                <w:szCs w:val="28"/>
              </w:rPr>
              <w:t>Временные ограничения, действующие в отрасли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E67FFA" w:rsidRPr="00E67FFA" w:rsidRDefault="00E67FFA" w:rsidP="004C55B0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bCs/>
                <w:sz w:val="28"/>
                <w:szCs w:val="28"/>
              </w:rPr>
              <w:t>Специфические условия отрасли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E67FFA" w:rsidRPr="00E67FFA" w:rsidRDefault="00E67FFA" w:rsidP="004C55B0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bCs/>
                <w:sz w:val="28"/>
                <w:szCs w:val="28"/>
              </w:rPr>
              <w:t>Природу и цели технических условий заказчика и проектов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E67FFA" w:rsidRPr="00E67FFA" w:rsidRDefault="00E67FFA" w:rsidP="004C55B0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bCs/>
                <w:sz w:val="28"/>
                <w:szCs w:val="28"/>
              </w:rPr>
              <w:t>Использование подходящего программного обеспечения для получения требуемых результатов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E67FFA" w:rsidRPr="00E67FFA" w:rsidRDefault="00E67FFA" w:rsidP="004C55B0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bCs/>
                <w:sz w:val="28"/>
                <w:szCs w:val="28"/>
              </w:rPr>
              <w:t>Методы работы в рамках ограничений, действующих в организации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DE39D8" w:rsidRPr="00E67FFA" w:rsidRDefault="00E67FFA" w:rsidP="004C55B0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bCs/>
                <w:sz w:val="28"/>
                <w:szCs w:val="28"/>
              </w:rPr>
              <w:t>Методы работы в группе для достижения общей цели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E67FFA">
        <w:tc>
          <w:tcPr>
            <w:tcW w:w="526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DE39D8" w:rsidRPr="00E67FFA" w:rsidRDefault="00DE39D8" w:rsidP="00E67FFA">
            <w:pPr>
              <w:rPr>
                <w:bCs/>
                <w:sz w:val="28"/>
                <w:szCs w:val="28"/>
              </w:rPr>
            </w:pPr>
            <w:r w:rsidRPr="00E67FFA">
              <w:rPr>
                <w:bCs/>
                <w:sz w:val="28"/>
                <w:szCs w:val="28"/>
              </w:rPr>
              <w:t>Специалист должен уметь:</w:t>
            </w:r>
          </w:p>
          <w:p w:rsidR="00E67FFA" w:rsidRPr="00E67FFA" w:rsidRDefault="00E67FFA" w:rsidP="004C55B0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bCs/>
                <w:sz w:val="28"/>
                <w:szCs w:val="28"/>
              </w:rPr>
              <w:t>Понимать технические условия заказчика и проекта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E67FFA" w:rsidRPr="00E67FFA" w:rsidRDefault="00E67FFA" w:rsidP="004C55B0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bCs/>
                <w:sz w:val="28"/>
                <w:szCs w:val="28"/>
              </w:rPr>
              <w:t>Выдерживать графики реализации проектов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E67FFA" w:rsidRPr="00E67FFA" w:rsidRDefault="00E67FFA" w:rsidP="004C55B0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bCs/>
                <w:sz w:val="28"/>
                <w:szCs w:val="28"/>
              </w:rPr>
              <w:t>Действовать самостоятельно и профессиональным образом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E67FFA" w:rsidRPr="00E67FFA" w:rsidRDefault="00E67FFA" w:rsidP="004C55B0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Организовывать работу в условиях воздействия неблагоприятных внешних условий и наличия временных ограничений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E67FFA" w:rsidRPr="00E67FFA" w:rsidRDefault="00E67FFA" w:rsidP="004C55B0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bCs/>
                <w:sz w:val="28"/>
                <w:szCs w:val="28"/>
              </w:rPr>
              <w:t>Понимать проекты в направлении определения путей минимизации затрат и рационализации расходов для заказчика и компании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E67FFA" w:rsidRPr="00E67FFA" w:rsidRDefault="00E67FFA" w:rsidP="004C55B0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bCs/>
                <w:sz w:val="28"/>
                <w:szCs w:val="28"/>
              </w:rPr>
              <w:t>Устранять отставания от графика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E67FFA" w:rsidRPr="00E67FFA" w:rsidRDefault="00E67FFA" w:rsidP="004C55B0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bCs/>
                <w:sz w:val="28"/>
                <w:szCs w:val="28"/>
              </w:rPr>
              <w:t>Решать проблемы и адаптироваться к изменениям в проекте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E67FFA" w:rsidRPr="00E67FFA" w:rsidRDefault="00E67FFA" w:rsidP="004C55B0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bCs/>
                <w:sz w:val="28"/>
                <w:szCs w:val="28"/>
              </w:rPr>
              <w:t>Справляться с многозадачностью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E67FFA" w:rsidRPr="00E67FFA" w:rsidRDefault="00E67FFA" w:rsidP="004C55B0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bCs/>
                <w:sz w:val="28"/>
                <w:szCs w:val="28"/>
              </w:rPr>
              <w:t>Демонстрировать умение распоряжаться временем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DE39D8" w:rsidRPr="00E67FFA" w:rsidRDefault="00E67FFA" w:rsidP="004C55B0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bCs/>
                <w:sz w:val="28"/>
                <w:szCs w:val="28"/>
              </w:rPr>
              <w:t>Изучать проект, чтобы иметь основные сведения о нем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E67FFA">
        <w:tc>
          <w:tcPr>
            <w:tcW w:w="526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DE39D8" w:rsidRPr="00ED18F9" w:rsidRDefault="00E67FFA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Компетенции в области коммуникаций и межличностных отношений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E67FFA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5C6A23" w:rsidRPr="009955F8" w:rsidTr="00E67FFA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67FFA" w:rsidRPr="00E67FFA" w:rsidRDefault="00E67FFA" w:rsidP="004C55B0">
            <w:pPr>
              <w:pStyle w:val="aff1"/>
              <w:numPr>
                <w:ilvl w:val="0"/>
                <w:numId w:val="12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</w:rPr>
            </w:pPr>
            <w:r w:rsidRPr="00E67FFA">
              <w:rPr>
                <w:rFonts w:ascii="Times New Roman" w:eastAsia="Times New Roman" w:hAnsi="Times New Roman"/>
                <w:sz w:val="28"/>
              </w:rPr>
              <w:t>Важность умения внимательно слушать</w:t>
            </w:r>
          </w:p>
          <w:p w:rsidR="00E67FFA" w:rsidRPr="00E67FFA" w:rsidRDefault="00E67FFA" w:rsidP="004C55B0">
            <w:pPr>
              <w:pStyle w:val="aff1"/>
              <w:numPr>
                <w:ilvl w:val="0"/>
                <w:numId w:val="12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</w:rPr>
            </w:pPr>
            <w:r w:rsidRPr="00E67FFA">
              <w:rPr>
                <w:rFonts w:ascii="Times New Roman" w:eastAsia="Times New Roman" w:hAnsi="Times New Roman"/>
                <w:sz w:val="28"/>
              </w:rPr>
              <w:t>Методы изучения проекта и получения разъяснений / вопросы заказчику</w:t>
            </w:r>
          </w:p>
          <w:p w:rsidR="00E67FFA" w:rsidRPr="00E67FFA" w:rsidRDefault="00E67FFA" w:rsidP="004C55B0">
            <w:pPr>
              <w:pStyle w:val="aff1"/>
              <w:numPr>
                <w:ilvl w:val="0"/>
                <w:numId w:val="12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</w:rPr>
            </w:pPr>
            <w:r w:rsidRPr="00E67FFA">
              <w:rPr>
                <w:rFonts w:ascii="Times New Roman" w:eastAsia="Times New Roman" w:hAnsi="Times New Roman"/>
                <w:sz w:val="28"/>
              </w:rPr>
              <w:lastRenderedPageBreak/>
              <w:t>Как наглядно представлять и истолковывать желания заказчика, давая рекомендации, которые соответствуют его требованиям относительно конструкции и сокращения расходов</w:t>
            </w:r>
          </w:p>
          <w:p w:rsidR="00E67FFA" w:rsidRPr="00E67FFA" w:rsidRDefault="00E67FFA" w:rsidP="004C55B0">
            <w:pPr>
              <w:pStyle w:val="aff1"/>
              <w:numPr>
                <w:ilvl w:val="0"/>
                <w:numId w:val="12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</w:rPr>
            </w:pPr>
            <w:r w:rsidRPr="00E67FFA">
              <w:rPr>
                <w:rFonts w:ascii="Times New Roman" w:eastAsia="Times New Roman" w:hAnsi="Times New Roman"/>
                <w:sz w:val="28"/>
              </w:rPr>
              <w:t>Значение построения и поддержания продуктивных рабочих отношений</w:t>
            </w:r>
          </w:p>
          <w:p w:rsidR="00E67FFA" w:rsidRPr="00E67FFA" w:rsidRDefault="00E67FFA" w:rsidP="004C55B0">
            <w:pPr>
              <w:pStyle w:val="aff1"/>
              <w:numPr>
                <w:ilvl w:val="0"/>
                <w:numId w:val="12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</w:rPr>
            </w:pPr>
            <w:r w:rsidRPr="00E67FFA">
              <w:rPr>
                <w:rFonts w:ascii="Times New Roman" w:eastAsia="Times New Roman" w:hAnsi="Times New Roman"/>
                <w:sz w:val="28"/>
              </w:rPr>
              <w:t>Важность разрешения недопониманий и конфликтных ситуаций</w:t>
            </w:r>
          </w:p>
          <w:p w:rsidR="005C6A23" w:rsidRPr="00E67FFA" w:rsidRDefault="00E67FFA" w:rsidP="004C55B0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sz w:val="28"/>
              </w:rPr>
              <w:t>Как обеспечить то, чтобы команда успешно изучала проект и получала основные сведения о нем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E67FFA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67FFA" w:rsidRDefault="005C6A23" w:rsidP="005C6A23">
            <w:pPr>
              <w:rPr>
                <w:bCs/>
                <w:sz w:val="28"/>
                <w:szCs w:val="28"/>
              </w:rPr>
            </w:pPr>
            <w:r w:rsidRPr="00E67FFA">
              <w:rPr>
                <w:bCs/>
                <w:sz w:val="28"/>
                <w:szCs w:val="28"/>
              </w:rPr>
              <w:t>Специалист должен уметь:</w:t>
            </w:r>
          </w:p>
          <w:p w:rsidR="00E67FFA" w:rsidRPr="00E67FFA" w:rsidRDefault="00E67FFA" w:rsidP="004C55B0">
            <w:pPr>
              <w:pStyle w:val="aff1"/>
              <w:numPr>
                <w:ilvl w:val="0"/>
                <w:numId w:val="13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sz w:val="28"/>
                <w:szCs w:val="28"/>
              </w:rPr>
              <w:t>Использовать навыки повышения грамотности для:</w:t>
            </w:r>
          </w:p>
          <w:p w:rsidR="00E67FFA" w:rsidRPr="00E67FFA" w:rsidRDefault="00E67FFA" w:rsidP="004C55B0">
            <w:pPr>
              <w:pStyle w:val="aff1"/>
              <w:numPr>
                <w:ilvl w:val="1"/>
                <w:numId w:val="13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sz w:val="28"/>
                <w:szCs w:val="28"/>
              </w:rPr>
              <w:t>Соблюдения документальных инструкций к проекту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E67FFA" w:rsidRPr="00E67FFA" w:rsidRDefault="00E67FFA" w:rsidP="004C55B0">
            <w:pPr>
              <w:pStyle w:val="aff1"/>
              <w:numPr>
                <w:ilvl w:val="1"/>
                <w:numId w:val="13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sz w:val="28"/>
                <w:szCs w:val="28"/>
              </w:rPr>
              <w:t>Понимания инструкции по организации рабочего места и другой технической документации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E67FFA" w:rsidRPr="00E67FFA" w:rsidRDefault="00E67FFA" w:rsidP="004C55B0">
            <w:pPr>
              <w:pStyle w:val="aff1"/>
              <w:numPr>
                <w:ilvl w:val="1"/>
                <w:numId w:val="13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sz w:val="28"/>
                <w:szCs w:val="28"/>
              </w:rPr>
              <w:t>Осведомленности о последних рекомендациях по отрасли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E67FFA" w:rsidRPr="00E67FFA" w:rsidRDefault="00E67FFA" w:rsidP="004C55B0">
            <w:pPr>
              <w:pStyle w:val="aff1"/>
              <w:numPr>
                <w:ilvl w:val="1"/>
                <w:numId w:val="13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sz w:val="28"/>
                <w:szCs w:val="28"/>
              </w:rPr>
              <w:t>Возможности кратко знакомить с ними заказчика и подтвердить его проектные решения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67FFA" w:rsidRPr="00E67FFA" w:rsidRDefault="00E67FFA" w:rsidP="004C55B0">
            <w:pPr>
              <w:pStyle w:val="aff1"/>
              <w:numPr>
                <w:ilvl w:val="0"/>
                <w:numId w:val="13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sz w:val="28"/>
                <w:szCs w:val="28"/>
              </w:rPr>
              <w:t>Использовать навыки устного общения для:</w:t>
            </w:r>
          </w:p>
          <w:p w:rsidR="00E67FFA" w:rsidRPr="00E67FFA" w:rsidRDefault="00E67FFA" w:rsidP="004C55B0">
            <w:pPr>
              <w:pStyle w:val="aff1"/>
              <w:numPr>
                <w:ilvl w:val="1"/>
                <w:numId w:val="13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sz w:val="28"/>
                <w:szCs w:val="28"/>
              </w:rPr>
              <w:t>Умения наладить логическое и легкое для понимания общение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E67FFA" w:rsidRPr="00E67FFA" w:rsidRDefault="00E67FFA" w:rsidP="004C55B0">
            <w:pPr>
              <w:pStyle w:val="aff1"/>
              <w:numPr>
                <w:ilvl w:val="1"/>
                <w:numId w:val="13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sz w:val="28"/>
                <w:szCs w:val="28"/>
              </w:rPr>
              <w:t>Обеспечения конфиденциальности при общении с заказчиком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E67FFA" w:rsidRPr="00E67FFA" w:rsidRDefault="00E67FFA" w:rsidP="004C55B0">
            <w:pPr>
              <w:pStyle w:val="aff1"/>
              <w:numPr>
                <w:ilvl w:val="1"/>
                <w:numId w:val="13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sz w:val="28"/>
                <w:szCs w:val="28"/>
              </w:rPr>
              <w:t>Организации и проведения презентации для заказчика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E67FFA" w:rsidRPr="00E67FFA" w:rsidRDefault="00E67FFA" w:rsidP="004C55B0">
            <w:pPr>
              <w:pStyle w:val="aff1"/>
              <w:numPr>
                <w:ilvl w:val="1"/>
                <w:numId w:val="13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sz w:val="28"/>
                <w:szCs w:val="28"/>
              </w:rPr>
              <w:t>Постановки надлежащим образом вопросов заказчику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E67FFA" w:rsidRPr="00E67FFA" w:rsidRDefault="00E67FFA" w:rsidP="004C55B0">
            <w:pPr>
              <w:pStyle w:val="aff1"/>
              <w:numPr>
                <w:ilvl w:val="1"/>
                <w:numId w:val="13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sz w:val="28"/>
                <w:szCs w:val="28"/>
              </w:rPr>
              <w:t>Использования настойчивости и такта при общении с заказчиком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C6A23" w:rsidRPr="00E67FFA" w:rsidRDefault="00E67FFA" w:rsidP="004C55B0">
            <w:pPr>
              <w:pStyle w:val="aff1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sz w:val="28"/>
                <w:szCs w:val="28"/>
              </w:rPr>
              <w:t>Показа визуальной разработки посредством эскизов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E67FFA">
        <w:tc>
          <w:tcPr>
            <w:tcW w:w="526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DE39D8" w:rsidRPr="00E67FFA" w:rsidRDefault="00A754B7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Решение проблем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A754B7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5C6A23" w:rsidRPr="009955F8" w:rsidTr="00E67FFA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A754B7" w:rsidRPr="00A754B7" w:rsidRDefault="00A754B7" w:rsidP="004C55B0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  <w:szCs w:val="28"/>
              </w:rPr>
              <w:t>Общие проблемы и задержки, которые могут возникнуть по ходу рабочего процесса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5C6A23" w:rsidRPr="00A754B7" w:rsidRDefault="00A754B7" w:rsidP="004C55B0">
            <w:pPr>
              <w:pStyle w:val="aff1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  <w:szCs w:val="28"/>
              </w:rPr>
              <w:t>Как решать вопросы небольшой сложности, связанные с ПО и печатью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E67FFA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A754B7" w:rsidRPr="00A754B7" w:rsidRDefault="00A754B7" w:rsidP="004C55B0">
            <w:pPr>
              <w:pStyle w:val="aff1"/>
              <w:numPr>
                <w:ilvl w:val="0"/>
                <w:numId w:val="15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  <w:szCs w:val="28"/>
              </w:rPr>
              <w:t>Использовать аналитические навыки для определения требований технических условий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754B7" w:rsidRPr="00A754B7" w:rsidRDefault="00A754B7" w:rsidP="004C55B0">
            <w:pPr>
              <w:pStyle w:val="aff1"/>
              <w:numPr>
                <w:ilvl w:val="0"/>
                <w:numId w:val="15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Использовать навыки решения проблем для нахождения решения, отвечающего требованиям, вытекающим из технических условий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754B7" w:rsidRPr="00A754B7" w:rsidRDefault="00A754B7" w:rsidP="004C55B0">
            <w:pPr>
              <w:pStyle w:val="aff1"/>
              <w:numPr>
                <w:ilvl w:val="0"/>
                <w:numId w:val="15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  <w:szCs w:val="28"/>
              </w:rPr>
              <w:t>Использовать навыки организации рабочего времени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5C6A23" w:rsidRPr="00A754B7" w:rsidRDefault="00A754B7" w:rsidP="004C55B0">
            <w:pPr>
              <w:pStyle w:val="aff1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  <w:szCs w:val="28"/>
              </w:rPr>
              <w:t>Регулярно контролировать работу для минимизации проблем, которые могут возникнуть на заключительной стадии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E67FFA">
        <w:tc>
          <w:tcPr>
            <w:tcW w:w="526" w:type="dxa"/>
            <w:shd w:val="clear" w:color="auto" w:fill="323E4F" w:themeFill="text2" w:themeFillShade="BF"/>
          </w:tcPr>
          <w:p w:rsidR="005C6A23" w:rsidRPr="00ED18F9" w:rsidRDefault="00A754B7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4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5C6A23" w:rsidRPr="00ED18F9" w:rsidRDefault="005C6A23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A754B7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5C6A23" w:rsidRPr="009955F8" w:rsidTr="00E67FFA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A754B7" w:rsidRPr="00A754B7" w:rsidRDefault="00A754B7" w:rsidP="004C55B0">
            <w:pPr>
              <w:pStyle w:val="aff1"/>
              <w:numPr>
                <w:ilvl w:val="0"/>
                <w:numId w:val="16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  <w:szCs w:val="28"/>
              </w:rPr>
              <w:t>Тенденции усовершенствований и направления развития в отрасли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754B7" w:rsidRPr="00A754B7" w:rsidRDefault="00A754B7" w:rsidP="004C55B0">
            <w:pPr>
              <w:pStyle w:val="aff1"/>
              <w:numPr>
                <w:ilvl w:val="0"/>
                <w:numId w:val="16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  <w:szCs w:val="28"/>
              </w:rPr>
              <w:t>Как применять соответствующие цвета, шрифтовое оформление и композицию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754B7" w:rsidRPr="00A754B7" w:rsidRDefault="00A754B7" w:rsidP="004C55B0">
            <w:pPr>
              <w:pStyle w:val="aff1"/>
              <w:numPr>
                <w:ilvl w:val="0"/>
                <w:numId w:val="16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  <w:szCs w:val="28"/>
              </w:rPr>
              <w:t>Принципы и технологии применения графического оформления в различных случаях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754B7" w:rsidRPr="00A754B7" w:rsidRDefault="00A754B7" w:rsidP="004C55B0">
            <w:pPr>
              <w:pStyle w:val="aff1"/>
              <w:numPr>
                <w:ilvl w:val="0"/>
                <w:numId w:val="16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  <w:szCs w:val="28"/>
              </w:rPr>
              <w:t>Разные целевые рынки и элементы проекта оформления, которые отвечают требованиям каждого рынка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754B7" w:rsidRPr="00A754B7" w:rsidRDefault="00A754B7" w:rsidP="004C55B0">
            <w:pPr>
              <w:pStyle w:val="aff1"/>
              <w:numPr>
                <w:ilvl w:val="0"/>
                <w:numId w:val="16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  <w:szCs w:val="28"/>
              </w:rPr>
              <w:t>Протоколы поддержки корпоративной идентичности, инструкции по бренду и стилю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754B7" w:rsidRPr="00A754B7" w:rsidRDefault="00A754B7" w:rsidP="004C55B0">
            <w:pPr>
              <w:pStyle w:val="aff1"/>
              <w:numPr>
                <w:ilvl w:val="0"/>
                <w:numId w:val="16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  <w:szCs w:val="28"/>
              </w:rPr>
              <w:t>Как обеспечить единый подход и улучшить проект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754B7" w:rsidRPr="00A754B7" w:rsidRDefault="00A754B7" w:rsidP="004C55B0">
            <w:pPr>
              <w:pStyle w:val="aff1"/>
              <w:numPr>
                <w:ilvl w:val="0"/>
                <w:numId w:val="16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  <w:szCs w:val="28"/>
              </w:rPr>
              <w:t>Принципы творческого подхода к разработке оформления, которое доставляет удовольствие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754B7" w:rsidRPr="00A754B7" w:rsidRDefault="00A754B7" w:rsidP="004C55B0">
            <w:pPr>
              <w:pStyle w:val="aff1"/>
              <w:numPr>
                <w:ilvl w:val="0"/>
                <w:numId w:val="16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  <w:szCs w:val="28"/>
              </w:rPr>
              <w:t xml:space="preserve">Современные тенденции, используемые при разработке </w:t>
            </w:r>
          </w:p>
          <w:p w:rsidR="00A754B7" w:rsidRPr="00A754B7" w:rsidRDefault="00A754B7" w:rsidP="004C55B0">
            <w:pPr>
              <w:pStyle w:val="aff1"/>
              <w:numPr>
                <w:ilvl w:val="0"/>
                <w:numId w:val="16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  <w:szCs w:val="28"/>
              </w:rPr>
              <w:t>Принципы и элементы разработки оформления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5C6A23" w:rsidRPr="00A754B7" w:rsidRDefault="00A754B7" w:rsidP="004C55B0">
            <w:pPr>
              <w:pStyle w:val="aff1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  <w:szCs w:val="28"/>
              </w:rPr>
              <w:t>Стандартные размеры, форматы и установки, в большинстве случаев используемые в отрасли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E67FFA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A754B7" w:rsidRPr="00A754B7" w:rsidRDefault="00A754B7" w:rsidP="004C55B0">
            <w:pPr>
              <w:pStyle w:val="aff1"/>
              <w:numPr>
                <w:ilvl w:val="0"/>
                <w:numId w:val="17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  <w:szCs w:val="28"/>
              </w:rPr>
              <w:t>Создавать, анализировать и разрабатывать проект графического оформления, отражающего результаты обсуждения, включая понимание иерархии, шрифтовое оформление, эстетику и композицию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754B7" w:rsidRPr="00A754B7" w:rsidRDefault="00A754B7" w:rsidP="004C55B0">
            <w:pPr>
              <w:pStyle w:val="aff1"/>
              <w:numPr>
                <w:ilvl w:val="0"/>
                <w:numId w:val="17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  <w:szCs w:val="28"/>
              </w:rPr>
              <w:t>Создавать (в том числе методом фотографирования), изменять и оптимизировать изображения как для печати, так и предст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авления в сети в он-лайн режиме;</w:t>
            </w:r>
          </w:p>
          <w:p w:rsidR="00A754B7" w:rsidRPr="00A754B7" w:rsidRDefault="00A754B7" w:rsidP="004C55B0">
            <w:pPr>
              <w:pStyle w:val="aff1"/>
              <w:numPr>
                <w:ilvl w:val="0"/>
                <w:numId w:val="17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  <w:szCs w:val="28"/>
              </w:rPr>
              <w:t>Анализировать целевой рынок и продукт, подлежащий разработке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754B7" w:rsidRPr="00A754B7" w:rsidRDefault="00A754B7" w:rsidP="004C55B0">
            <w:pPr>
              <w:pStyle w:val="aff1"/>
              <w:numPr>
                <w:ilvl w:val="0"/>
                <w:numId w:val="17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  <w:szCs w:val="28"/>
              </w:rPr>
              <w:t>Создавать идеи, которые соответствуют целевому рынку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754B7" w:rsidRPr="00A754B7" w:rsidRDefault="00A754B7" w:rsidP="004C55B0">
            <w:pPr>
              <w:pStyle w:val="aff1"/>
              <w:numPr>
                <w:ilvl w:val="0"/>
                <w:numId w:val="17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  <w:szCs w:val="28"/>
              </w:rPr>
              <w:t>Учитывать влияние каждого элемента, добавляемого в процессе разработки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754B7" w:rsidRPr="00A754B7" w:rsidRDefault="00A754B7" w:rsidP="004C55B0">
            <w:pPr>
              <w:pStyle w:val="aff1"/>
              <w:numPr>
                <w:ilvl w:val="0"/>
                <w:numId w:val="17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Использовать все требуемые для создания проекта элементы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754B7" w:rsidRPr="00A754B7" w:rsidRDefault="00A754B7" w:rsidP="004C55B0">
            <w:pPr>
              <w:pStyle w:val="aff1"/>
              <w:numPr>
                <w:ilvl w:val="0"/>
                <w:numId w:val="17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  <w:szCs w:val="28"/>
              </w:rPr>
              <w:t>Уважать имеющиеся инструкции по поддержке корпоративной идентичности и стиля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754B7" w:rsidRPr="00A754B7" w:rsidRDefault="00A754B7" w:rsidP="004C55B0">
            <w:pPr>
              <w:pStyle w:val="aff1"/>
              <w:numPr>
                <w:ilvl w:val="0"/>
                <w:numId w:val="17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  <w:szCs w:val="28"/>
              </w:rPr>
              <w:t>Сохранить концепцию оригинального оформления и улучшить внешнюю привлекательность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5C6A23" w:rsidRPr="00A754B7" w:rsidRDefault="00A754B7" w:rsidP="004C55B0">
            <w:pPr>
              <w:pStyle w:val="aff1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  <w:szCs w:val="28"/>
              </w:rPr>
              <w:t>Трансформировать идею в креативное и приятное оформление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E67FFA">
        <w:tc>
          <w:tcPr>
            <w:tcW w:w="526" w:type="dxa"/>
            <w:shd w:val="clear" w:color="auto" w:fill="323E4F" w:themeFill="text2" w:themeFillShade="BF"/>
          </w:tcPr>
          <w:p w:rsidR="005C6A23" w:rsidRPr="00ED18F9" w:rsidRDefault="00A754B7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5C6A23" w:rsidRPr="00ED18F9" w:rsidRDefault="005C6A23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Название раздела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A754B7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45</w:t>
            </w:r>
          </w:p>
        </w:tc>
      </w:tr>
      <w:tr w:rsidR="005C6A23" w:rsidRPr="009955F8" w:rsidTr="00E67FFA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A754B7" w:rsidRPr="00A754B7" w:rsidRDefault="00A754B7" w:rsidP="004C55B0">
            <w:pPr>
              <w:pStyle w:val="aff1"/>
              <w:numPr>
                <w:ilvl w:val="0"/>
                <w:numId w:val="18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</w:rPr>
            </w:pPr>
            <w:r w:rsidRPr="00A754B7">
              <w:rPr>
                <w:rFonts w:ascii="Times New Roman" w:eastAsia="Times New Roman" w:hAnsi="Times New Roman"/>
                <w:sz w:val="28"/>
              </w:rPr>
              <w:t>Технологические тенденции и направления развития в отрасли</w:t>
            </w:r>
            <w:r>
              <w:rPr>
                <w:rFonts w:ascii="Times New Roman" w:eastAsia="Times New Roman" w:hAnsi="Times New Roman"/>
                <w:sz w:val="28"/>
              </w:rPr>
              <w:t>;</w:t>
            </w:r>
          </w:p>
          <w:p w:rsidR="00A754B7" w:rsidRPr="00A754B7" w:rsidRDefault="00A754B7" w:rsidP="004C55B0">
            <w:pPr>
              <w:pStyle w:val="aff1"/>
              <w:numPr>
                <w:ilvl w:val="0"/>
                <w:numId w:val="18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</w:rPr>
            </w:pPr>
            <w:r w:rsidRPr="00A754B7">
              <w:rPr>
                <w:rFonts w:ascii="Times New Roman" w:eastAsia="Times New Roman" w:hAnsi="Times New Roman"/>
                <w:sz w:val="28"/>
              </w:rPr>
              <w:t>Различные процессы печати, присущие им ограничения и методики применения</w:t>
            </w:r>
            <w:r>
              <w:rPr>
                <w:rFonts w:ascii="Times New Roman" w:eastAsia="Times New Roman" w:hAnsi="Times New Roman"/>
                <w:sz w:val="28"/>
              </w:rPr>
              <w:t>;</w:t>
            </w:r>
          </w:p>
          <w:p w:rsidR="00A754B7" w:rsidRPr="00A754B7" w:rsidRDefault="00A754B7" w:rsidP="004C55B0">
            <w:pPr>
              <w:pStyle w:val="aff1"/>
              <w:numPr>
                <w:ilvl w:val="0"/>
                <w:numId w:val="18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</w:rPr>
            </w:pPr>
            <w:r w:rsidRPr="00A754B7">
              <w:rPr>
                <w:rFonts w:ascii="Times New Roman" w:eastAsia="Times New Roman" w:hAnsi="Times New Roman"/>
                <w:sz w:val="28"/>
              </w:rPr>
              <w:t>Стандарты выполнения презентаций для заказчика</w:t>
            </w:r>
            <w:r>
              <w:rPr>
                <w:rFonts w:ascii="Times New Roman" w:eastAsia="Times New Roman" w:hAnsi="Times New Roman"/>
                <w:sz w:val="28"/>
              </w:rPr>
              <w:t>;</w:t>
            </w:r>
          </w:p>
          <w:p w:rsidR="00A754B7" w:rsidRPr="00A754B7" w:rsidRDefault="00A754B7" w:rsidP="004C55B0">
            <w:pPr>
              <w:pStyle w:val="aff1"/>
              <w:numPr>
                <w:ilvl w:val="0"/>
                <w:numId w:val="18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</w:rPr>
            </w:pPr>
            <w:r w:rsidRPr="00A754B7">
              <w:rPr>
                <w:rFonts w:ascii="Times New Roman" w:eastAsia="Times New Roman" w:hAnsi="Times New Roman"/>
                <w:sz w:val="28"/>
              </w:rPr>
              <w:t>Обработку и редактирование изображения</w:t>
            </w:r>
            <w:r>
              <w:rPr>
                <w:rFonts w:ascii="Times New Roman" w:eastAsia="Times New Roman" w:hAnsi="Times New Roman"/>
                <w:sz w:val="28"/>
              </w:rPr>
              <w:t>;</w:t>
            </w:r>
          </w:p>
          <w:p w:rsidR="00A754B7" w:rsidRPr="00A754B7" w:rsidRDefault="00A754B7" w:rsidP="004C55B0">
            <w:pPr>
              <w:pStyle w:val="aff1"/>
              <w:numPr>
                <w:ilvl w:val="0"/>
                <w:numId w:val="18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</w:rPr>
            </w:pPr>
            <w:r w:rsidRPr="00A754B7">
              <w:rPr>
                <w:rFonts w:ascii="Times New Roman" w:eastAsia="Times New Roman" w:hAnsi="Times New Roman"/>
                <w:sz w:val="28"/>
              </w:rPr>
              <w:t>Соответствующие форм</w:t>
            </w:r>
            <w:r>
              <w:rPr>
                <w:rFonts w:ascii="Times New Roman" w:eastAsia="Times New Roman" w:hAnsi="Times New Roman"/>
                <w:sz w:val="28"/>
              </w:rPr>
              <w:t>аты файлов, разрешение и сжатие;</w:t>
            </w:r>
          </w:p>
          <w:p w:rsidR="00A754B7" w:rsidRPr="00A754B7" w:rsidRDefault="00A754B7" w:rsidP="004C55B0">
            <w:pPr>
              <w:pStyle w:val="aff1"/>
              <w:numPr>
                <w:ilvl w:val="0"/>
                <w:numId w:val="18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</w:rPr>
            </w:pPr>
            <w:r w:rsidRPr="00A754B7">
              <w:rPr>
                <w:rFonts w:ascii="Times New Roman" w:eastAsia="Times New Roman" w:hAnsi="Times New Roman"/>
                <w:sz w:val="28"/>
              </w:rPr>
              <w:t xml:space="preserve">Цветовые модели, сочетание цветов, плашечные цвета и профили </w:t>
            </w:r>
            <w:r w:rsidRPr="00A754B7">
              <w:rPr>
                <w:rFonts w:ascii="Times New Roman" w:eastAsia="Times New Roman" w:hAnsi="Times New Roman"/>
                <w:sz w:val="28"/>
                <w:lang w:val="en-US"/>
              </w:rPr>
              <w:t>ICC</w:t>
            </w:r>
            <w:r>
              <w:rPr>
                <w:rFonts w:ascii="Times New Roman" w:eastAsia="Times New Roman" w:hAnsi="Times New Roman"/>
                <w:sz w:val="28"/>
              </w:rPr>
              <w:t>;</w:t>
            </w:r>
          </w:p>
          <w:p w:rsidR="00A754B7" w:rsidRPr="00A754B7" w:rsidRDefault="00A754B7" w:rsidP="004C55B0">
            <w:pPr>
              <w:pStyle w:val="aff1"/>
              <w:numPr>
                <w:ilvl w:val="0"/>
                <w:numId w:val="18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</w:rPr>
            </w:pPr>
            <w:r w:rsidRPr="00A754B7">
              <w:rPr>
                <w:rFonts w:ascii="Times New Roman" w:eastAsia="Times New Roman" w:hAnsi="Times New Roman"/>
                <w:sz w:val="28"/>
              </w:rPr>
              <w:t>Метки печати и метки под обрез</w:t>
            </w:r>
            <w:r>
              <w:rPr>
                <w:rFonts w:ascii="Times New Roman" w:eastAsia="Times New Roman" w:hAnsi="Times New Roman"/>
                <w:sz w:val="28"/>
              </w:rPr>
              <w:t>;</w:t>
            </w:r>
          </w:p>
          <w:p w:rsidR="00A754B7" w:rsidRPr="00A754B7" w:rsidRDefault="00A754B7" w:rsidP="004C55B0">
            <w:pPr>
              <w:pStyle w:val="aff1"/>
              <w:numPr>
                <w:ilvl w:val="0"/>
                <w:numId w:val="18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</w:rPr>
            </w:pPr>
            <w:r w:rsidRPr="00A754B7">
              <w:rPr>
                <w:rFonts w:ascii="Times New Roman" w:eastAsia="Times New Roman" w:hAnsi="Times New Roman"/>
                <w:sz w:val="28"/>
              </w:rPr>
              <w:t>Тиснения,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754B7">
              <w:rPr>
                <w:rFonts w:ascii="Times New Roman" w:eastAsia="Times New Roman" w:hAnsi="Times New Roman"/>
                <w:sz w:val="28"/>
              </w:rPr>
              <w:t>позолоты и лаки</w:t>
            </w:r>
            <w:r>
              <w:rPr>
                <w:rFonts w:ascii="Times New Roman" w:eastAsia="Times New Roman" w:hAnsi="Times New Roman"/>
                <w:sz w:val="28"/>
              </w:rPr>
              <w:t>;</w:t>
            </w:r>
          </w:p>
          <w:p w:rsidR="00A754B7" w:rsidRPr="00A754B7" w:rsidRDefault="00A754B7" w:rsidP="004C55B0">
            <w:pPr>
              <w:pStyle w:val="aff1"/>
              <w:numPr>
                <w:ilvl w:val="0"/>
                <w:numId w:val="18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</w:rPr>
            </w:pPr>
            <w:r w:rsidRPr="00A754B7">
              <w:rPr>
                <w:rFonts w:ascii="Times New Roman" w:eastAsia="Times New Roman" w:hAnsi="Times New Roman"/>
                <w:sz w:val="28"/>
              </w:rPr>
              <w:t>Приложения ПО</w:t>
            </w:r>
            <w:r>
              <w:rPr>
                <w:rFonts w:ascii="Times New Roman" w:eastAsia="Times New Roman" w:hAnsi="Times New Roman"/>
                <w:sz w:val="28"/>
              </w:rPr>
              <w:t>;</w:t>
            </w:r>
          </w:p>
          <w:p w:rsidR="005C6A23" w:rsidRPr="00A754B7" w:rsidRDefault="00A754B7" w:rsidP="004C55B0">
            <w:pPr>
              <w:pStyle w:val="aff1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</w:rPr>
              <w:t>Различные типы бумаги и поверхностей (субстратов)</w:t>
            </w:r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E67FFA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A754B7" w:rsidRPr="00A754B7" w:rsidRDefault="00A754B7" w:rsidP="004C55B0">
            <w:pPr>
              <w:pStyle w:val="aff1"/>
              <w:numPr>
                <w:ilvl w:val="0"/>
                <w:numId w:val="19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</w:rPr>
            </w:pPr>
            <w:r w:rsidRPr="00A754B7">
              <w:rPr>
                <w:rFonts w:ascii="Times New Roman" w:eastAsia="Times New Roman" w:hAnsi="Times New Roman"/>
                <w:sz w:val="28"/>
              </w:rPr>
              <w:t>Создавать макеты прототипов для презентации</w:t>
            </w:r>
            <w:r>
              <w:rPr>
                <w:rFonts w:ascii="Times New Roman" w:eastAsia="Times New Roman" w:hAnsi="Times New Roman"/>
                <w:sz w:val="28"/>
              </w:rPr>
              <w:t>;</w:t>
            </w:r>
          </w:p>
          <w:p w:rsidR="00A754B7" w:rsidRPr="00A754B7" w:rsidRDefault="00A754B7" w:rsidP="004C55B0">
            <w:pPr>
              <w:pStyle w:val="aff1"/>
              <w:numPr>
                <w:ilvl w:val="0"/>
                <w:numId w:val="19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</w:rPr>
            </w:pPr>
            <w:r w:rsidRPr="00A754B7">
              <w:rPr>
                <w:rFonts w:ascii="Times New Roman" w:eastAsia="Times New Roman" w:hAnsi="Times New Roman"/>
                <w:sz w:val="28"/>
              </w:rPr>
              <w:t>Макетировать в соответствии со стандартами презентации</w:t>
            </w:r>
            <w:r>
              <w:rPr>
                <w:rFonts w:ascii="Times New Roman" w:eastAsia="Times New Roman" w:hAnsi="Times New Roman"/>
                <w:sz w:val="28"/>
              </w:rPr>
              <w:t>;</w:t>
            </w:r>
          </w:p>
          <w:p w:rsidR="00A754B7" w:rsidRPr="00A754B7" w:rsidRDefault="00A754B7" w:rsidP="004C55B0">
            <w:pPr>
              <w:pStyle w:val="aff1"/>
              <w:numPr>
                <w:ilvl w:val="0"/>
                <w:numId w:val="19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</w:rPr>
            </w:pPr>
            <w:r w:rsidRPr="00A754B7">
              <w:rPr>
                <w:rFonts w:ascii="Times New Roman" w:eastAsia="Times New Roman" w:hAnsi="Times New Roman"/>
                <w:sz w:val="28"/>
              </w:rPr>
              <w:t>Выполнять коррекцию и соответствующие настройки в зависимости от конкретного процесса печати</w:t>
            </w:r>
            <w:r>
              <w:rPr>
                <w:rFonts w:ascii="Times New Roman" w:eastAsia="Times New Roman" w:hAnsi="Times New Roman"/>
                <w:sz w:val="28"/>
              </w:rPr>
              <w:t>;</w:t>
            </w:r>
          </w:p>
          <w:p w:rsidR="00A754B7" w:rsidRPr="00A754B7" w:rsidRDefault="00A754B7" w:rsidP="004C55B0">
            <w:pPr>
              <w:pStyle w:val="aff1"/>
              <w:numPr>
                <w:ilvl w:val="0"/>
                <w:numId w:val="19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</w:rPr>
            </w:pPr>
            <w:r w:rsidRPr="00A754B7">
              <w:rPr>
                <w:rFonts w:ascii="Times New Roman" w:eastAsia="Times New Roman" w:hAnsi="Times New Roman"/>
                <w:sz w:val="28"/>
              </w:rPr>
              <w:t>Корректировать и обрабатывать изображения, чтобы обеспечить соответствие проекту и техническим условиям</w:t>
            </w:r>
            <w:r>
              <w:rPr>
                <w:rFonts w:ascii="Times New Roman" w:eastAsia="Times New Roman" w:hAnsi="Times New Roman"/>
                <w:sz w:val="28"/>
              </w:rPr>
              <w:t>;</w:t>
            </w:r>
          </w:p>
          <w:p w:rsidR="00A754B7" w:rsidRPr="00A754B7" w:rsidRDefault="00A754B7" w:rsidP="004C55B0">
            <w:pPr>
              <w:pStyle w:val="aff1"/>
              <w:numPr>
                <w:ilvl w:val="0"/>
                <w:numId w:val="19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</w:rPr>
            </w:pPr>
            <w:r w:rsidRPr="00A754B7">
              <w:rPr>
                <w:rFonts w:ascii="Times New Roman" w:eastAsia="Times New Roman" w:hAnsi="Times New Roman"/>
                <w:sz w:val="28"/>
              </w:rPr>
              <w:t>Вносить корректировку цветов в файл</w:t>
            </w:r>
            <w:r>
              <w:rPr>
                <w:rFonts w:ascii="Times New Roman" w:eastAsia="Times New Roman" w:hAnsi="Times New Roman"/>
                <w:sz w:val="28"/>
              </w:rPr>
              <w:t>;</w:t>
            </w:r>
          </w:p>
          <w:p w:rsidR="00A754B7" w:rsidRPr="00A754B7" w:rsidRDefault="00A754B7" w:rsidP="004C55B0">
            <w:pPr>
              <w:pStyle w:val="aff1"/>
              <w:numPr>
                <w:ilvl w:val="0"/>
                <w:numId w:val="19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</w:rPr>
            </w:pPr>
            <w:r w:rsidRPr="00A754B7">
              <w:rPr>
                <w:rFonts w:ascii="Times New Roman" w:eastAsia="Times New Roman" w:hAnsi="Times New Roman"/>
                <w:sz w:val="28"/>
              </w:rPr>
              <w:t>Сохранять файлы в соответствующем формате</w:t>
            </w:r>
            <w:r>
              <w:rPr>
                <w:rFonts w:ascii="Times New Roman" w:eastAsia="Times New Roman" w:hAnsi="Times New Roman"/>
                <w:sz w:val="28"/>
              </w:rPr>
              <w:t>;</w:t>
            </w:r>
          </w:p>
          <w:p w:rsidR="00A754B7" w:rsidRPr="00A754B7" w:rsidRDefault="00A754B7" w:rsidP="004C55B0">
            <w:pPr>
              <w:pStyle w:val="aff1"/>
              <w:numPr>
                <w:ilvl w:val="0"/>
                <w:numId w:val="19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</w:rPr>
            </w:pPr>
            <w:r w:rsidRPr="00A754B7">
              <w:rPr>
                <w:rFonts w:ascii="Times New Roman" w:eastAsia="Times New Roman" w:hAnsi="Times New Roman"/>
                <w:sz w:val="28"/>
              </w:rPr>
              <w:t>Использовать приложения ПО надлежащим и эффективным образом</w:t>
            </w:r>
            <w:r>
              <w:rPr>
                <w:rFonts w:ascii="Times New Roman" w:eastAsia="Times New Roman" w:hAnsi="Times New Roman"/>
                <w:sz w:val="28"/>
              </w:rPr>
              <w:t>;</w:t>
            </w:r>
          </w:p>
          <w:p w:rsidR="005C6A23" w:rsidRPr="00A754B7" w:rsidRDefault="00A754B7" w:rsidP="004C55B0">
            <w:pPr>
              <w:pStyle w:val="aff1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</w:rPr>
              <w:t>Организовывать и поддерживать структуру папок в директориях ПК (для итогового вывода продукта и архивирования)</w:t>
            </w:r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:rsidTr="00E67FFA">
        <w:tc>
          <w:tcPr>
            <w:tcW w:w="526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8" w:name="_Toc489607684"/>
      <w:r w:rsidRPr="009955F8">
        <w:rPr>
          <w:rFonts w:ascii="Times New Roman" w:hAnsi="Times New Roman"/>
          <w:sz w:val="34"/>
          <w:szCs w:val="34"/>
        </w:rPr>
        <w:lastRenderedPageBreak/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8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9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10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0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2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3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4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600"/>
        <w:gridCol w:w="600"/>
        <w:gridCol w:w="601"/>
        <w:gridCol w:w="601"/>
        <w:gridCol w:w="601"/>
        <w:gridCol w:w="601"/>
        <w:gridCol w:w="601"/>
        <w:gridCol w:w="534"/>
        <w:gridCol w:w="67"/>
        <w:gridCol w:w="921"/>
        <w:gridCol w:w="1209"/>
        <w:gridCol w:w="921"/>
      </w:tblGrid>
      <w:tr w:rsidR="00AE6AB7" w:rsidRPr="009955F8" w:rsidTr="00A57976">
        <w:trPr>
          <w:cantSplit/>
          <w:trHeight w:val="1538"/>
          <w:jc w:val="center"/>
        </w:trPr>
        <w:tc>
          <w:tcPr>
            <w:tcW w:w="6955" w:type="dxa"/>
            <w:gridSpan w:val="10"/>
            <w:shd w:val="clear" w:color="auto" w:fill="5B9BD5" w:themeFill="accent1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988" w:type="dxa"/>
            <w:gridSpan w:val="2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601" w:type="dxa"/>
            <w:gridSpan w:val="2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21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</w:tr>
      <w:tr w:rsidR="009235FD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9235FD" w:rsidRPr="009955F8" w:rsidRDefault="009235FD" w:rsidP="009235FD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9235FD" w:rsidRPr="009955F8" w:rsidRDefault="009235FD" w:rsidP="009235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  <w:r w:rsidRPr="009235FD">
              <w:rPr>
                <w:rFonts w:eastAsia="Frutiger LT 45 Light"/>
                <w:sz w:val="16"/>
                <w:szCs w:val="28"/>
              </w:rPr>
              <w:t>2,75</w:t>
            </w:r>
          </w:p>
        </w:tc>
        <w:tc>
          <w:tcPr>
            <w:tcW w:w="601" w:type="dxa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  <w:r w:rsidRPr="009235FD">
              <w:rPr>
                <w:rFonts w:eastAsia="Frutiger LT 45 Light"/>
                <w:sz w:val="16"/>
                <w:szCs w:val="28"/>
              </w:rPr>
              <w:t>1,00</w:t>
            </w:r>
          </w:p>
        </w:tc>
        <w:tc>
          <w:tcPr>
            <w:tcW w:w="601" w:type="dxa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  <w:r w:rsidRPr="009235FD">
              <w:rPr>
                <w:rFonts w:eastAsia="Frutiger LT 45 Light"/>
                <w:sz w:val="16"/>
                <w:szCs w:val="28"/>
              </w:rPr>
              <w:t>1,25</w:t>
            </w:r>
          </w:p>
        </w:tc>
        <w:tc>
          <w:tcPr>
            <w:tcW w:w="601" w:type="dxa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  <w:r w:rsidRPr="009235FD">
              <w:rPr>
                <w:rFonts w:eastAsia="Frutiger LT 45 Light"/>
                <w:sz w:val="16"/>
                <w:szCs w:val="28"/>
              </w:rPr>
              <w:t>0,25</w:t>
            </w:r>
          </w:p>
        </w:tc>
        <w:tc>
          <w:tcPr>
            <w:tcW w:w="601" w:type="dxa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  <w:r w:rsidRPr="009235FD">
              <w:rPr>
                <w:rFonts w:eastAsia="Frutiger LT 45 Light"/>
                <w:sz w:val="16"/>
                <w:szCs w:val="28"/>
              </w:rPr>
              <w:t>1,00</w:t>
            </w:r>
          </w:p>
        </w:tc>
        <w:tc>
          <w:tcPr>
            <w:tcW w:w="601" w:type="dxa"/>
            <w:gridSpan w:val="2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  <w:r w:rsidRPr="009235FD">
              <w:rPr>
                <w:rFonts w:eastAsia="Frutiger LT 45 Light"/>
                <w:sz w:val="16"/>
                <w:szCs w:val="28"/>
              </w:rPr>
              <w:t>6,25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  <w:r w:rsidRPr="009235FD">
              <w:rPr>
                <w:rFonts w:eastAsia="Frutiger LT 45 Light"/>
                <w:sz w:val="16"/>
                <w:szCs w:val="28"/>
              </w:rPr>
              <w:t>6,00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  <w:r w:rsidRPr="009235FD">
              <w:rPr>
                <w:rFonts w:eastAsia="Frutiger LT 45 Light"/>
                <w:sz w:val="16"/>
                <w:szCs w:val="28"/>
              </w:rPr>
              <w:t>0,25</w:t>
            </w:r>
          </w:p>
        </w:tc>
      </w:tr>
      <w:tr w:rsidR="009235FD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9235FD" w:rsidRPr="009955F8" w:rsidRDefault="009235FD" w:rsidP="009235FD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9235FD" w:rsidRPr="009955F8" w:rsidRDefault="009235FD" w:rsidP="009235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  <w:r w:rsidRPr="009235FD">
              <w:rPr>
                <w:rFonts w:eastAsia="Frutiger LT 45 Light"/>
                <w:sz w:val="16"/>
                <w:szCs w:val="28"/>
              </w:rPr>
              <w:t>4,25</w:t>
            </w:r>
          </w:p>
        </w:tc>
        <w:tc>
          <w:tcPr>
            <w:tcW w:w="601" w:type="dxa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  <w:r w:rsidRPr="009235FD">
              <w:rPr>
                <w:rFonts w:eastAsia="Frutiger LT 45 Light"/>
                <w:sz w:val="16"/>
                <w:szCs w:val="28"/>
              </w:rPr>
              <w:t>2,00</w:t>
            </w:r>
          </w:p>
        </w:tc>
        <w:tc>
          <w:tcPr>
            <w:tcW w:w="601" w:type="dxa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  <w:r w:rsidRPr="009235FD">
              <w:rPr>
                <w:rFonts w:eastAsia="Frutiger LT 45 Light"/>
                <w:sz w:val="16"/>
                <w:szCs w:val="28"/>
              </w:rPr>
              <w:t>0,50</w:t>
            </w:r>
          </w:p>
        </w:tc>
        <w:tc>
          <w:tcPr>
            <w:tcW w:w="601" w:type="dxa"/>
            <w:gridSpan w:val="2"/>
            <w:vAlign w:val="center"/>
          </w:tcPr>
          <w:p w:rsidR="009235FD" w:rsidRPr="00773B5F" w:rsidRDefault="009235FD" w:rsidP="009235FD">
            <w:pPr>
              <w:jc w:val="center"/>
              <w:rPr>
                <w:rFonts w:eastAsia="Frutiger LT 45 Light"/>
                <w:sz w:val="16"/>
                <w:szCs w:val="28"/>
                <w:lang w:val="en-US"/>
              </w:rPr>
            </w:pPr>
            <w:r w:rsidRPr="009235FD">
              <w:rPr>
                <w:rFonts w:eastAsia="Frutiger LT 45 Light"/>
                <w:sz w:val="16"/>
                <w:szCs w:val="28"/>
              </w:rPr>
              <w:t>1,00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  <w:r w:rsidRPr="009235FD">
              <w:rPr>
                <w:rFonts w:eastAsia="Frutiger LT 45 Light"/>
                <w:sz w:val="16"/>
                <w:szCs w:val="28"/>
              </w:rPr>
              <w:t>7,75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  <w:r w:rsidRPr="009235FD">
              <w:rPr>
                <w:rFonts w:eastAsia="Frutiger LT 45 Light"/>
                <w:sz w:val="16"/>
                <w:szCs w:val="28"/>
              </w:rPr>
              <w:t>6,00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  <w:r w:rsidRPr="009235FD">
              <w:rPr>
                <w:rFonts w:eastAsia="Frutiger LT 45 Light"/>
                <w:sz w:val="16"/>
                <w:szCs w:val="28"/>
              </w:rPr>
              <w:t>175</w:t>
            </w:r>
          </w:p>
        </w:tc>
      </w:tr>
      <w:tr w:rsidR="009235FD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9235FD" w:rsidRPr="009955F8" w:rsidRDefault="009235FD" w:rsidP="009235FD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9235FD" w:rsidRPr="009955F8" w:rsidRDefault="009235FD" w:rsidP="009235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  <w:r w:rsidRPr="009235FD">
              <w:rPr>
                <w:rFonts w:eastAsia="Frutiger LT 45 Light"/>
                <w:sz w:val="16"/>
                <w:szCs w:val="28"/>
              </w:rPr>
              <w:t>11,00</w:t>
            </w:r>
          </w:p>
        </w:tc>
        <w:tc>
          <w:tcPr>
            <w:tcW w:w="600" w:type="dxa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  <w:r w:rsidRPr="009235FD">
              <w:rPr>
                <w:rFonts w:eastAsia="Frutiger LT 45 Light"/>
                <w:sz w:val="16"/>
                <w:szCs w:val="28"/>
              </w:rPr>
              <w:t>9,75</w:t>
            </w:r>
          </w:p>
        </w:tc>
        <w:tc>
          <w:tcPr>
            <w:tcW w:w="601" w:type="dxa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  <w:r w:rsidRPr="009235FD">
              <w:rPr>
                <w:rFonts w:eastAsia="Frutiger LT 45 Light"/>
                <w:sz w:val="16"/>
                <w:szCs w:val="28"/>
              </w:rPr>
              <w:t>20,75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  <w:r w:rsidRPr="009235FD">
              <w:rPr>
                <w:rFonts w:eastAsia="Frutiger LT 45 Light"/>
                <w:sz w:val="16"/>
                <w:szCs w:val="28"/>
              </w:rPr>
              <w:t>22,00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  <w:r w:rsidRPr="009235FD">
              <w:rPr>
                <w:rFonts w:eastAsia="Frutiger LT 45 Light"/>
                <w:sz w:val="16"/>
                <w:szCs w:val="28"/>
              </w:rPr>
              <w:t>125</w:t>
            </w:r>
          </w:p>
        </w:tc>
      </w:tr>
      <w:tr w:rsidR="009235FD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9235FD" w:rsidRPr="009955F8" w:rsidRDefault="009235FD" w:rsidP="009235FD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9235FD" w:rsidRPr="009955F8" w:rsidRDefault="009235FD" w:rsidP="009235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  <w:r w:rsidRPr="009235FD">
              <w:rPr>
                <w:rFonts w:eastAsia="Frutiger LT 45 Light"/>
                <w:sz w:val="16"/>
                <w:szCs w:val="28"/>
              </w:rPr>
              <w:t>10,25</w:t>
            </w:r>
          </w:p>
        </w:tc>
        <w:tc>
          <w:tcPr>
            <w:tcW w:w="601" w:type="dxa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  <w:r w:rsidRPr="009235FD">
              <w:rPr>
                <w:rFonts w:eastAsia="Frutiger LT 45 Light"/>
                <w:sz w:val="16"/>
                <w:szCs w:val="28"/>
              </w:rPr>
              <w:t>11,00</w:t>
            </w:r>
          </w:p>
        </w:tc>
        <w:tc>
          <w:tcPr>
            <w:tcW w:w="601" w:type="dxa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  <w:r w:rsidRPr="009235FD">
              <w:rPr>
                <w:rFonts w:eastAsia="Frutiger LT 45 Light"/>
                <w:sz w:val="16"/>
                <w:szCs w:val="28"/>
              </w:rPr>
              <w:t>21,25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  <w:r w:rsidRPr="009235FD">
              <w:rPr>
                <w:rFonts w:eastAsia="Frutiger LT 45 Light"/>
                <w:sz w:val="16"/>
                <w:szCs w:val="28"/>
              </w:rPr>
              <w:t>22,00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  <w:r w:rsidRPr="009235FD">
              <w:rPr>
                <w:rFonts w:eastAsia="Frutiger LT 45 Light"/>
                <w:sz w:val="16"/>
                <w:szCs w:val="28"/>
              </w:rPr>
              <w:t>0,75</w:t>
            </w:r>
          </w:p>
        </w:tc>
      </w:tr>
      <w:tr w:rsidR="009235FD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9235FD" w:rsidRPr="009955F8" w:rsidRDefault="009235FD" w:rsidP="009235FD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9235FD" w:rsidRPr="009955F8" w:rsidRDefault="009235FD" w:rsidP="009235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  <w:r w:rsidRPr="009235FD">
              <w:rPr>
                <w:rFonts w:eastAsia="Frutiger LT 45 Light"/>
                <w:sz w:val="16"/>
                <w:szCs w:val="28"/>
              </w:rPr>
              <w:t>9,50</w:t>
            </w:r>
          </w:p>
        </w:tc>
        <w:tc>
          <w:tcPr>
            <w:tcW w:w="601" w:type="dxa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  <w:r w:rsidRPr="009235FD">
              <w:rPr>
                <w:rFonts w:eastAsia="Frutiger LT 45 Light"/>
                <w:sz w:val="16"/>
                <w:szCs w:val="28"/>
              </w:rPr>
              <w:t>10,00</w:t>
            </w:r>
          </w:p>
        </w:tc>
        <w:tc>
          <w:tcPr>
            <w:tcW w:w="601" w:type="dxa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  <w:r w:rsidRPr="009235FD">
              <w:rPr>
                <w:rFonts w:eastAsia="Frutiger LT 45 Light"/>
                <w:sz w:val="16"/>
                <w:szCs w:val="28"/>
              </w:rPr>
              <w:t>1,50</w:t>
            </w:r>
          </w:p>
        </w:tc>
        <w:tc>
          <w:tcPr>
            <w:tcW w:w="601" w:type="dxa"/>
            <w:gridSpan w:val="2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  <w:r w:rsidRPr="009235FD">
              <w:rPr>
                <w:rFonts w:eastAsia="Frutiger LT 45 Light"/>
                <w:sz w:val="16"/>
                <w:szCs w:val="28"/>
              </w:rPr>
              <w:t>21,00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  <w:r w:rsidRPr="009235FD">
              <w:rPr>
                <w:rFonts w:eastAsia="Frutiger LT 45 Light"/>
                <w:sz w:val="16"/>
                <w:szCs w:val="28"/>
              </w:rPr>
              <w:t>22,00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  <w:r w:rsidRPr="009235FD">
              <w:rPr>
                <w:rFonts w:eastAsia="Frutiger LT 45 Light"/>
                <w:sz w:val="16"/>
                <w:szCs w:val="28"/>
              </w:rPr>
              <w:t>1,00</w:t>
            </w:r>
          </w:p>
        </w:tc>
      </w:tr>
      <w:tr w:rsidR="009235FD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9235FD" w:rsidRPr="009955F8" w:rsidRDefault="009235FD" w:rsidP="009235FD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9235FD" w:rsidRPr="009955F8" w:rsidRDefault="009235FD" w:rsidP="009235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9235FD" w:rsidRPr="00773B5F" w:rsidRDefault="009235FD" w:rsidP="009235FD">
            <w:pPr>
              <w:jc w:val="center"/>
              <w:rPr>
                <w:rFonts w:eastAsia="Frutiger LT 45 Light"/>
                <w:sz w:val="16"/>
                <w:szCs w:val="28"/>
                <w:lang w:val="en-US"/>
              </w:rPr>
            </w:pPr>
            <w:r w:rsidRPr="009235FD">
              <w:rPr>
                <w:rFonts w:eastAsia="Frutiger LT 45 Light"/>
                <w:sz w:val="16"/>
                <w:szCs w:val="28"/>
              </w:rPr>
              <w:t>2,00</w:t>
            </w:r>
          </w:p>
        </w:tc>
        <w:tc>
          <w:tcPr>
            <w:tcW w:w="601" w:type="dxa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9235FD" w:rsidRPr="00773B5F" w:rsidRDefault="009235FD" w:rsidP="009235FD">
            <w:pPr>
              <w:jc w:val="center"/>
              <w:rPr>
                <w:rFonts w:eastAsia="Frutiger LT 45 Light"/>
                <w:sz w:val="16"/>
                <w:szCs w:val="28"/>
                <w:lang w:val="en-US"/>
              </w:rPr>
            </w:pPr>
            <w:r w:rsidRPr="009235FD">
              <w:rPr>
                <w:rFonts w:eastAsia="Frutiger LT 45 Light"/>
                <w:sz w:val="16"/>
                <w:szCs w:val="28"/>
              </w:rPr>
              <w:t>7,00</w:t>
            </w:r>
          </w:p>
        </w:tc>
        <w:tc>
          <w:tcPr>
            <w:tcW w:w="601" w:type="dxa"/>
            <w:gridSpan w:val="2"/>
            <w:vAlign w:val="center"/>
          </w:tcPr>
          <w:p w:rsidR="009235FD" w:rsidRPr="00773B5F" w:rsidRDefault="009235FD" w:rsidP="009235FD">
            <w:pPr>
              <w:jc w:val="center"/>
              <w:rPr>
                <w:rFonts w:eastAsia="Frutiger LT 45 Light"/>
                <w:sz w:val="16"/>
                <w:szCs w:val="28"/>
                <w:lang w:val="en-US"/>
              </w:rPr>
            </w:pPr>
            <w:r w:rsidRPr="009235FD">
              <w:rPr>
                <w:rFonts w:eastAsia="Frutiger LT 45 Light"/>
                <w:sz w:val="16"/>
                <w:szCs w:val="28"/>
              </w:rPr>
              <w:t>14,00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9235FD" w:rsidRPr="00773B5F" w:rsidRDefault="009235FD" w:rsidP="009235FD">
            <w:pPr>
              <w:jc w:val="center"/>
              <w:rPr>
                <w:rFonts w:eastAsia="Frutiger LT 45 Light"/>
                <w:sz w:val="16"/>
                <w:szCs w:val="28"/>
                <w:lang w:val="en-US"/>
              </w:rPr>
            </w:pPr>
            <w:r w:rsidRPr="009235FD">
              <w:rPr>
                <w:rFonts w:eastAsia="Frutiger LT 45 Light"/>
                <w:sz w:val="16"/>
                <w:szCs w:val="28"/>
              </w:rPr>
              <w:t>23,00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9235FD" w:rsidRPr="00773B5F" w:rsidRDefault="009235FD" w:rsidP="009235FD">
            <w:pPr>
              <w:jc w:val="center"/>
              <w:rPr>
                <w:rFonts w:eastAsia="Frutiger LT 45 Light"/>
                <w:sz w:val="16"/>
                <w:szCs w:val="28"/>
                <w:lang w:val="en-US"/>
              </w:rPr>
            </w:pPr>
            <w:r w:rsidRPr="009235FD">
              <w:rPr>
                <w:rFonts w:eastAsia="Frutiger LT 45 Light"/>
                <w:sz w:val="16"/>
                <w:szCs w:val="28"/>
              </w:rPr>
              <w:t>22,00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9235FD" w:rsidRPr="00773B5F" w:rsidRDefault="009235FD" w:rsidP="009235FD">
            <w:pPr>
              <w:jc w:val="center"/>
              <w:rPr>
                <w:rFonts w:eastAsia="Frutiger LT 45 Light"/>
                <w:sz w:val="16"/>
                <w:szCs w:val="28"/>
                <w:lang w:val="en-US"/>
              </w:rPr>
            </w:pPr>
            <w:r w:rsidRPr="009235FD">
              <w:rPr>
                <w:rFonts w:eastAsia="Frutiger LT 45 Light"/>
                <w:sz w:val="16"/>
                <w:szCs w:val="28"/>
              </w:rPr>
              <w:t>1,00</w:t>
            </w:r>
          </w:p>
        </w:tc>
      </w:tr>
      <w:tr w:rsidR="009235FD" w:rsidRPr="009955F8" w:rsidTr="00A57976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:rsidR="009235FD" w:rsidRPr="009955F8" w:rsidRDefault="009235FD" w:rsidP="009235FD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9235FD" w:rsidRPr="009955F8" w:rsidRDefault="009235FD" w:rsidP="009235FD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  <w:r w:rsidRPr="009235FD">
              <w:rPr>
                <w:rFonts w:eastAsia="Frutiger LT 45 Light"/>
                <w:sz w:val="16"/>
                <w:szCs w:val="28"/>
              </w:rPr>
              <w:t>11,00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  <w:r w:rsidRPr="009235FD">
              <w:rPr>
                <w:rFonts w:eastAsia="Frutiger LT 45 Light"/>
                <w:sz w:val="16"/>
                <w:szCs w:val="28"/>
              </w:rPr>
              <w:t>14,00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  <w:r w:rsidRPr="009235FD">
              <w:rPr>
                <w:rFonts w:eastAsia="Frutiger LT 45 Light"/>
                <w:sz w:val="16"/>
                <w:szCs w:val="28"/>
              </w:rPr>
              <w:t>13,00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  <w:r w:rsidRPr="009235FD">
              <w:rPr>
                <w:rFonts w:eastAsia="Frutiger LT 45 Light"/>
                <w:sz w:val="16"/>
                <w:szCs w:val="28"/>
              </w:rPr>
              <w:t>12,00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  <w:r w:rsidRPr="009235FD">
              <w:rPr>
                <w:rFonts w:eastAsia="Frutiger LT 45 Light"/>
                <w:sz w:val="16"/>
                <w:szCs w:val="28"/>
              </w:rPr>
              <w:t>14,75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  <w:r w:rsidRPr="009235FD">
              <w:rPr>
                <w:rFonts w:eastAsia="Frutiger LT 45 Light"/>
                <w:sz w:val="16"/>
                <w:szCs w:val="28"/>
              </w:rPr>
              <w:t>10,25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  <w:r w:rsidRPr="009235FD">
              <w:rPr>
                <w:rFonts w:eastAsia="Frutiger LT 45 Light"/>
                <w:sz w:val="16"/>
                <w:szCs w:val="28"/>
              </w:rPr>
              <w:t>10,00</w:t>
            </w:r>
          </w:p>
        </w:tc>
        <w:tc>
          <w:tcPr>
            <w:tcW w:w="601" w:type="dxa"/>
            <w:gridSpan w:val="2"/>
            <w:shd w:val="clear" w:color="auto" w:fill="F2F2F2" w:themeFill="background1" w:themeFillShade="F2"/>
            <w:vAlign w:val="center"/>
          </w:tcPr>
          <w:p w:rsidR="009235FD" w:rsidRPr="00773B5F" w:rsidRDefault="009235FD" w:rsidP="009235FD">
            <w:pPr>
              <w:jc w:val="center"/>
              <w:rPr>
                <w:rFonts w:eastAsia="Frutiger LT 45 Light"/>
                <w:sz w:val="16"/>
                <w:szCs w:val="28"/>
                <w:lang w:val="en-US"/>
              </w:rPr>
            </w:pPr>
            <w:r w:rsidRPr="009235FD">
              <w:rPr>
                <w:rFonts w:eastAsia="Frutiger LT 45 Light"/>
                <w:sz w:val="16"/>
                <w:szCs w:val="28"/>
              </w:rPr>
              <w:t>15,00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  <w:r w:rsidRPr="009235FD">
              <w:rPr>
                <w:rFonts w:eastAsia="Frutiger LT 45 Light"/>
                <w:sz w:val="16"/>
                <w:szCs w:val="28"/>
              </w:rPr>
              <w:t>100,00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  <w:r w:rsidRPr="009235FD">
              <w:rPr>
                <w:rFonts w:eastAsia="Frutiger LT 45 Light"/>
                <w:sz w:val="16"/>
                <w:szCs w:val="28"/>
              </w:rPr>
              <w:t>100,00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9235FD" w:rsidRPr="009235FD" w:rsidRDefault="009235FD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  <w:r w:rsidRPr="009235FD">
              <w:rPr>
                <w:rFonts w:eastAsia="Frutiger LT 45 Light"/>
                <w:sz w:val="16"/>
                <w:szCs w:val="28"/>
              </w:rPr>
              <w:t>6,00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1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4C55B0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4C55B0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4C55B0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4C55B0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4C55B0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4C55B0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6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684"/>
        <w:gridCol w:w="1661"/>
        <w:gridCol w:w="1073"/>
      </w:tblGrid>
      <w:tr w:rsidR="00DE39D8" w:rsidRPr="009955F8" w:rsidTr="009235FD"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9235FD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9235FD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:rsidR="00DE39D8" w:rsidRPr="009235FD" w:rsidRDefault="00C60965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C60965">
              <w:rPr>
                <w:b/>
                <w:sz w:val="28"/>
                <w:szCs w:val="28"/>
              </w:rPr>
              <w:t>Творческий процесс</w:t>
            </w:r>
          </w:p>
        </w:tc>
        <w:tc>
          <w:tcPr>
            <w:tcW w:w="1684" w:type="dxa"/>
          </w:tcPr>
          <w:p w:rsidR="00DE39D8" w:rsidRPr="006D7508" w:rsidRDefault="006D7508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6D7508"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1661" w:type="dxa"/>
          </w:tcPr>
          <w:p w:rsidR="00DE39D8" w:rsidRPr="009235FD" w:rsidRDefault="00DE39D8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73" w:type="dxa"/>
          </w:tcPr>
          <w:p w:rsidR="00DE39D8" w:rsidRPr="009235FD" w:rsidRDefault="00F90157" w:rsidP="00773B5F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F90157">
              <w:rPr>
                <w:b/>
                <w:sz w:val="28"/>
                <w:szCs w:val="28"/>
              </w:rPr>
              <w:t>1</w:t>
            </w:r>
            <w:r w:rsidR="006D7508">
              <w:rPr>
                <w:b/>
                <w:sz w:val="28"/>
                <w:szCs w:val="28"/>
                <w:lang w:val="en-US"/>
              </w:rPr>
              <w:t>6</w:t>
            </w:r>
            <w:r w:rsidRPr="00F90157">
              <w:rPr>
                <w:b/>
                <w:sz w:val="28"/>
                <w:szCs w:val="28"/>
              </w:rPr>
              <w:t>,00</w:t>
            </w:r>
          </w:p>
        </w:tc>
      </w:tr>
      <w:tr w:rsidR="00DE39D8" w:rsidRPr="009955F8" w:rsidTr="009235FD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:rsidR="00DE39D8" w:rsidRPr="009235FD" w:rsidRDefault="00C60965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C60965">
              <w:rPr>
                <w:b/>
                <w:sz w:val="28"/>
                <w:szCs w:val="28"/>
              </w:rPr>
              <w:t>Итоговый проект</w:t>
            </w:r>
          </w:p>
        </w:tc>
        <w:tc>
          <w:tcPr>
            <w:tcW w:w="1684" w:type="dxa"/>
          </w:tcPr>
          <w:p w:rsidR="00DE39D8" w:rsidRPr="006D7508" w:rsidRDefault="006D7508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6D7508"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661" w:type="dxa"/>
          </w:tcPr>
          <w:p w:rsidR="00DE39D8" w:rsidRPr="009235FD" w:rsidRDefault="00DE39D8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73" w:type="dxa"/>
          </w:tcPr>
          <w:p w:rsidR="00DE39D8" w:rsidRPr="009235FD" w:rsidRDefault="006D7508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  <w:r w:rsidR="00F90157" w:rsidRPr="00F90157">
              <w:rPr>
                <w:b/>
                <w:sz w:val="28"/>
                <w:szCs w:val="28"/>
              </w:rPr>
              <w:t>,00</w:t>
            </w:r>
          </w:p>
        </w:tc>
      </w:tr>
      <w:tr w:rsidR="00DE39D8" w:rsidRPr="009955F8" w:rsidTr="009235FD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lastRenderedPageBreak/>
              <w:t>C</w:t>
            </w:r>
          </w:p>
        </w:tc>
        <w:tc>
          <w:tcPr>
            <w:tcW w:w="5105" w:type="dxa"/>
          </w:tcPr>
          <w:p w:rsidR="00DE39D8" w:rsidRPr="009235FD" w:rsidRDefault="00C60965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C60965">
              <w:rPr>
                <w:b/>
                <w:sz w:val="28"/>
                <w:szCs w:val="28"/>
              </w:rPr>
              <w:t>Технические параметры создания продукта</w:t>
            </w:r>
          </w:p>
        </w:tc>
        <w:tc>
          <w:tcPr>
            <w:tcW w:w="1684" w:type="dxa"/>
          </w:tcPr>
          <w:p w:rsidR="00DE39D8" w:rsidRPr="006D7508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6D7508" w:rsidRDefault="006D7508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6D7508"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1073" w:type="dxa"/>
          </w:tcPr>
          <w:p w:rsidR="00DE39D8" w:rsidRPr="009235FD" w:rsidRDefault="00F90157" w:rsidP="006D7508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F90157">
              <w:rPr>
                <w:b/>
                <w:sz w:val="28"/>
                <w:szCs w:val="28"/>
              </w:rPr>
              <w:t>1</w:t>
            </w:r>
            <w:r w:rsidR="006D7508">
              <w:rPr>
                <w:b/>
                <w:sz w:val="28"/>
                <w:szCs w:val="28"/>
                <w:lang w:val="en-US"/>
              </w:rPr>
              <w:t>6</w:t>
            </w:r>
            <w:r w:rsidRPr="00F90157">
              <w:rPr>
                <w:b/>
                <w:sz w:val="28"/>
                <w:szCs w:val="28"/>
              </w:rPr>
              <w:t>,00</w:t>
            </w:r>
          </w:p>
        </w:tc>
      </w:tr>
      <w:tr w:rsidR="00DE39D8" w:rsidRPr="009955F8" w:rsidTr="009235FD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5" w:type="dxa"/>
          </w:tcPr>
          <w:p w:rsidR="00DE39D8" w:rsidRPr="009235FD" w:rsidRDefault="00C60965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C60965">
              <w:rPr>
                <w:b/>
                <w:sz w:val="28"/>
                <w:szCs w:val="28"/>
              </w:rPr>
              <w:t>Печать и макетирование</w:t>
            </w:r>
          </w:p>
        </w:tc>
        <w:tc>
          <w:tcPr>
            <w:tcW w:w="1684" w:type="dxa"/>
          </w:tcPr>
          <w:p w:rsidR="00DE39D8" w:rsidRPr="006D7508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6D7508" w:rsidRDefault="006D7508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6D7508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073" w:type="dxa"/>
          </w:tcPr>
          <w:p w:rsidR="00DE39D8" w:rsidRPr="009235FD" w:rsidRDefault="006D7508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  <w:r w:rsidR="00F90157" w:rsidRPr="00F90157">
              <w:rPr>
                <w:b/>
                <w:sz w:val="28"/>
                <w:szCs w:val="28"/>
              </w:rPr>
              <w:t>,00</w:t>
            </w:r>
          </w:p>
        </w:tc>
      </w:tr>
      <w:tr w:rsidR="00DE39D8" w:rsidRPr="009955F8" w:rsidTr="009235FD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105" w:type="dxa"/>
          </w:tcPr>
          <w:p w:rsidR="00DE39D8" w:rsidRPr="009235FD" w:rsidRDefault="00C60965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C60965">
              <w:rPr>
                <w:b/>
                <w:sz w:val="28"/>
                <w:szCs w:val="28"/>
              </w:rPr>
              <w:t>Знание технических параметров при печати</w:t>
            </w:r>
          </w:p>
        </w:tc>
        <w:tc>
          <w:tcPr>
            <w:tcW w:w="1684" w:type="dxa"/>
          </w:tcPr>
          <w:p w:rsidR="00DE39D8" w:rsidRPr="006D7508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6D7508" w:rsidRDefault="006D7508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6D7508"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1073" w:type="dxa"/>
          </w:tcPr>
          <w:p w:rsidR="00DE39D8" w:rsidRPr="006D7508" w:rsidRDefault="00F90157" w:rsidP="006D7508">
            <w:pPr>
              <w:jc w:val="both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F90157">
              <w:rPr>
                <w:b/>
                <w:sz w:val="28"/>
                <w:szCs w:val="28"/>
              </w:rPr>
              <w:t>1</w:t>
            </w:r>
            <w:r w:rsidR="006D7508">
              <w:rPr>
                <w:b/>
                <w:sz w:val="28"/>
                <w:szCs w:val="28"/>
                <w:lang w:val="en-US"/>
              </w:rPr>
              <w:t>6</w:t>
            </w:r>
            <w:r w:rsidRPr="00F90157">
              <w:rPr>
                <w:b/>
                <w:sz w:val="28"/>
                <w:szCs w:val="28"/>
              </w:rPr>
              <w:t>,</w:t>
            </w:r>
            <w:r w:rsidR="006D7508">
              <w:rPr>
                <w:b/>
                <w:sz w:val="28"/>
                <w:szCs w:val="28"/>
                <w:lang w:val="en-US"/>
              </w:rPr>
              <w:t>00</w:t>
            </w:r>
          </w:p>
        </w:tc>
      </w:tr>
      <w:tr w:rsidR="00DE39D8" w:rsidRPr="009955F8" w:rsidTr="009235FD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F</w:t>
            </w:r>
          </w:p>
        </w:tc>
        <w:tc>
          <w:tcPr>
            <w:tcW w:w="5105" w:type="dxa"/>
          </w:tcPr>
          <w:p w:rsidR="00DE39D8" w:rsidRPr="009235FD" w:rsidRDefault="00C60965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C60965">
              <w:rPr>
                <w:b/>
                <w:sz w:val="28"/>
                <w:szCs w:val="28"/>
              </w:rPr>
              <w:t>Сохранение и формат файла</w:t>
            </w:r>
          </w:p>
        </w:tc>
        <w:tc>
          <w:tcPr>
            <w:tcW w:w="1684" w:type="dxa"/>
          </w:tcPr>
          <w:p w:rsidR="00DE39D8" w:rsidRPr="006D7508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6D7508" w:rsidRDefault="006D7508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6D7508"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073" w:type="dxa"/>
          </w:tcPr>
          <w:p w:rsidR="00DE39D8" w:rsidRPr="006D7508" w:rsidRDefault="006D7508" w:rsidP="006D7508">
            <w:pPr>
              <w:jc w:val="both"/>
              <w:rPr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  <w:r w:rsidR="00F90157" w:rsidRPr="00F9015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00</w:t>
            </w:r>
          </w:p>
        </w:tc>
      </w:tr>
      <w:tr w:rsidR="00DE39D8" w:rsidRPr="009955F8" w:rsidTr="009235FD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G</w:t>
            </w:r>
          </w:p>
        </w:tc>
        <w:tc>
          <w:tcPr>
            <w:tcW w:w="5105" w:type="dxa"/>
          </w:tcPr>
          <w:p w:rsidR="00DE39D8" w:rsidRPr="00C60965" w:rsidRDefault="00C60965" w:rsidP="00F96457">
            <w:pPr>
              <w:jc w:val="both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C60965">
              <w:rPr>
                <w:b/>
                <w:sz w:val="28"/>
                <w:szCs w:val="28"/>
                <w:lang w:val="en-US"/>
              </w:rPr>
              <w:t>Soft skills</w:t>
            </w:r>
          </w:p>
        </w:tc>
        <w:tc>
          <w:tcPr>
            <w:tcW w:w="1684" w:type="dxa"/>
          </w:tcPr>
          <w:p w:rsidR="00DE39D8" w:rsidRPr="006D7508" w:rsidRDefault="006D7508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6D7508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661" w:type="dxa"/>
          </w:tcPr>
          <w:p w:rsidR="00DE39D8" w:rsidRPr="006D7508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DE39D8" w:rsidRPr="009235FD" w:rsidRDefault="006D7508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 w:rsidR="00F90157" w:rsidRPr="00F90157">
              <w:rPr>
                <w:b/>
                <w:sz w:val="28"/>
                <w:szCs w:val="28"/>
              </w:rPr>
              <w:t>,00</w:t>
            </w:r>
          </w:p>
        </w:tc>
      </w:tr>
      <w:tr w:rsidR="00DE39D8" w:rsidRPr="009955F8" w:rsidTr="009235FD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DE39D8" w:rsidRPr="009235FD" w:rsidRDefault="00DE39D8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84" w:type="dxa"/>
          </w:tcPr>
          <w:p w:rsidR="00DE39D8" w:rsidRPr="006D7508" w:rsidRDefault="006D7508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6D7508">
              <w:rPr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1661" w:type="dxa"/>
          </w:tcPr>
          <w:p w:rsidR="00DE39D8" w:rsidRPr="006D7508" w:rsidRDefault="006D7508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6D7508">
              <w:rPr>
                <w:b/>
                <w:sz w:val="28"/>
                <w:szCs w:val="28"/>
                <w:lang w:val="en-US"/>
              </w:rPr>
              <w:t>60</w:t>
            </w:r>
          </w:p>
        </w:tc>
        <w:tc>
          <w:tcPr>
            <w:tcW w:w="1073" w:type="dxa"/>
          </w:tcPr>
          <w:p w:rsidR="00DE39D8" w:rsidRPr="009235FD" w:rsidRDefault="00DE39D8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773B5F">
              <w:rPr>
                <w:b/>
                <w:sz w:val="28"/>
                <w:szCs w:val="28"/>
              </w:rPr>
              <w:t>100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4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Ниже приведен пример различных аспектов и применения к ним шкалы оценки. Характер разработки модулей обусловливает возможность применения технического подхода к одним модулям и оценочного — к другим.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Раздел А — Творческий процесс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A.1</w:t>
      </w:r>
      <w:r w:rsidRPr="009235FD">
        <w:rPr>
          <w:rFonts w:ascii="Times New Roman" w:hAnsi="Times New Roman" w:cs="Times New Roman"/>
          <w:sz w:val="28"/>
          <w:szCs w:val="28"/>
        </w:rPr>
        <w:tab/>
        <w:t>Идеи и оригинальность проекта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A.2 </w:t>
      </w:r>
      <w:r w:rsidRPr="009235FD">
        <w:rPr>
          <w:rFonts w:ascii="Times New Roman" w:hAnsi="Times New Roman" w:cs="Times New Roman"/>
          <w:sz w:val="28"/>
          <w:szCs w:val="28"/>
        </w:rPr>
        <w:tab/>
        <w:t>Понимание целевого рынка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A.3 </w:t>
      </w:r>
      <w:r w:rsidRPr="009235FD">
        <w:rPr>
          <w:rFonts w:ascii="Times New Roman" w:hAnsi="Times New Roman" w:cs="Times New Roman"/>
          <w:sz w:val="28"/>
          <w:szCs w:val="28"/>
        </w:rPr>
        <w:tab/>
        <w:t>Единство и связь между всеми заданиями (если применимо)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Раздел В — Итоговый проект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B.1 </w:t>
      </w:r>
      <w:r w:rsidRPr="009235FD">
        <w:rPr>
          <w:rFonts w:ascii="Times New Roman" w:hAnsi="Times New Roman" w:cs="Times New Roman"/>
          <w:sz w:val="28"/>
          <w:szCs w:val="28"/>
        </w:rPr>
        <w:tab/>
        <w:t>Качество визуальной композиции (эстетические свойства, баланс) проекта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B.2 </w:t>
      </w:r>
      <w:r w:rsidRPr="009235FD">
        <w:rPr>
          <w:rFonts w:ascii="Times New Roman" w:hAnsi="Times New Roman" w:cs="Times New Roman"/>
          <w:sz w:val="28"/>
          <w:szCs w:val="28"/>
        </w:rPr>
        <w:tab/>
        <w:t>Визуальное впечатление и информативность проекта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B.3 </w:t>
      </w:r>
      <w:r w:rsidRPr="009235FD">
        <w:rPr>
          <w:rFonts w:ascii="Times New Roman" w:hAnsi="Times New Roman" w:cs="Times New Roman"/>
          <w:sz w:val="28"/>
          <w:szCs w:val="28"/>
        </w:rPr>
        <w:tab/>
        <w:t>Качество печатного оформления проекта (выбор шрифта, читаемость, форматирование)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B.4 </w:t>
      </w:r>
      <w:r w:rsidRPr="009235FD">
        <w:rPr>
          <w:rFonts w:ascii="Times New Roman" w:hAnsi="Times New Roman" w:cs="Times New Roman"/>
          <w:sz w:val="28"/>
          <w:szCs w:val="28"/>
        </w:rPr>
        <w:tab/>
        <w:t>Качество цветов в проекте (подбор, баланс, гармоничность)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B.5 </w:t>
      </w:r>
      <w:r w:rsidRPr="009235FD">
        <w:rPr>
          <w:rFonts w:ascii="Times New Roman" w:hAnsi="Times New Roman" w:cs="Times New Roman"/>
          <w:sz w:val="28"/>
          <w:szCs w:val="28"/>
        </w:rPr>
        <w:tab/>
        <w:t>Качество обработки изображений (ретушь, клонирование, наложение, настройки цвета т.д.)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B.6 </w:t>
      </w:r>
      <w:r w:rsidRPr="009235FD">
        <w:rPr>
          <w:rFonts w:ascii="Times New Roman" w:hAnsi="Times New Roman" w:cs="Times New Roman"/>
          <w:sz w:val="28"/>
          <w:szCs w:val="28"/>
        </w:rPr>
        <w:tab/>
        <w:t>Качество перевода изображений в векторный формат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B.7 </w:t>
      </w:r>
      <w:r w:rsidRPr="009235FD">
        <w:rPr>
          <w:rFonts w:ascii="Times New Roman" w:hAnsi="Times New Roman" w:cs="Times New Roman"/>
          <w:sz w:val="28"/>
          <w:szCs w:val="28"/>
        </w:rPr>
        <w:tab/>
        <w:t>Качество дизайна других элементов (диаграммы, графики, таблицы, карты, оформление абзаца и т.д.)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B.8 </w:t>
      </w:r>
      <w:r w:rsidRPr="009235FD">
        <w:rPr>
          <w:rFonts w:ascii="Times New Roman" w:hAnsi="Times New Roman" w:cs="Times New Roman"/>
          <w:sz w:val="28"/>
          <w:szCs w:val="28"/>
        </w:rPr>
        <w:tab/>
        <w:t>Качество презентации в макете или трехмерной сборке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Раздел С — </w:t>
      </w:r>
      <w:r w:rsidR="00C60965" w:rsidRPr="00C60965">
        <w:rPr>
          <w:rFonts w:ascii="Times New Roman" w:hAnsi="Times New Roman" w:cs="Times New Roman"/>
          <w:sz w:val="28"/>
          <w:szCs w:val="28"/>
        </w:rPr>
        <w:t>Технические параметры создания продукта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lastRenderedPageBreak/>
        <w:t xml:space="preserve">C.1 </w:t>
      </w:r>
      <w:r w:rsidRPr="009235FD">
        <w:rPr>
          <w:rFonts w:ascii="Times New Roman" w:hAnsi="Times New Roman" w:cs="Times New Roman"/>
          <w:sz w:val="28"/>
          <w:szCs w:val="28"/>
        </w:rPr>
        <w:tab/>
        <w:t>Разрешение изображений в виде ссылки, встроенных или оригинальных изображений в соответствии с требованиями задания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C.2 </w:t>
      </w:r>
      <w:r w:rsidRPr="009235FD">
        <w:rPr>
          <w:rFonts w:ascii="Times New Roman" w:hAnsi="Times New Roman" w:cs="Times New Roman"/>
          <w:sz w:val="28"/>
          <w:szCs w:val="28"/>
        </w:rPr>
        <w:tab/>
        <w:t>Режим цветового воспроизведения (RGB, CMYK) изображений в виде ссылки в соответствии с требованиями задания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C.3 </w:t>
      </w:r>
      <w:r w:rsidRPr="009235FD">
        <w:rPr>
          <w:rFonts w:ascii="Times New Roman" w:hAnsi="Times New Roman" w:cs="Times New Roman"/>
          <w:sz w:val="28"/>
          <w:szCs w:val="28"/>
        </w:rPr>
        <w:tab/>
        <w:t>Размеры изображения или элемента в соответствии с требованиями задания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C.4 </w:t>
      </w:r>
      <w:r w:rsidRPr="009235FD">
        <w:rPr>
          <w:rFonts w:ascii="Times New Roman" w:hAnsi="Times New Roman" w:cs="Times New Roman"/>
          <w:sz w:val="28"/>
          <w:szCs w:val="28"/>
        </w:rPr>
        <w:tab/>
        <w:t>Использование таблиц стилей или основных элементов в макете в соответствии с требованиями задания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C.5 </w:t>
      </w:r>
      <w:r w:rsidRPr="009235FD">
        <w:rPr>
          <w:rFonts w:ascii="Times New Roman" w:hAnsi="Times New Roman" w:cs="Times New Roman"/>
          <w:sz w:val="28"/>
          <w:szCs w:val="28"/>
        </w:rPr>
        <w:tab/>
        <w:t>Конечные размеры макета в соответствии с требованиями задания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C.6 </w:t>
      </w:r>
      <w:r w:rsidRPr="009235FD">
        <w:rPr>
          <w:rFonts w:ascii="Times New Roman" w:hAnsi="Times New Roman" w:cs="Times New Roman"/>
          <w:sz w:val="28"/>
          <w:szCs w:val="28"/>
        </w:rPr>
        <w:tab/>
        <w:t>Наличие всего указанного текста в задании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C.7 </w:t>
      </w:r>
      <w:r w:rsidRPr="009235FD">
        <w:rPr>
          <w:rFonts w:ascii="Times New Roman" w:hAnsi="Times New Roman" w:cs="Times New Roman"/>
          <w:sz w:val="28"/>
          <w:szCs w:val="28"/>
        </w:rPr>
        <w:tab/>
        <w:t>Наличие всех указанных элементов в задании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C.8 </w:t>
      </w:r>
      <w:r w:rsidRPr="009235FD">
        <w:rPr>
          <w:rFonts w:ascii="Times New Roman" w:hAnsi="Times New Roman" w:cs="Times New Roman"/>
          <w:sz w:val="28"/>
          <w:szCs w:val="28"/>
        </w:rPr>
        <w:tab/>
        <w:t>Применение корпоративных стандартов в контексте задания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Раздел D — </w:t>
      </w:r>
      <w:r w:rsidR="00C60965" w:rsidRPr="00C60965">
        <w:rPr>
          <w:rFonts w:ascii="Times New Roman" w:hAnsi="Times New Roman" w:cs="Times New Roman"/>
          <w:sz w:val="28"/>
          <w:szCs w:val="28"/>
        </w:rPr>
        <w:t>Печать и макетирование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D.1 </w:t>
      </w:r>
      <w:r w:rsidRPr="009235FD">
        <w:rPr>
          <w:rFonts w:ascii="Times New Roman" w:hAnsi="Times New Roman" w:cs="Times New Roman"/>
          <w:sz w:val="28"/>
          <w:szCs w:val="28"/>
        </w:rPr>
        <w:tab/>
        <w:t>Установка распечаток на картоне для презентации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D.2 </w:t>
      </w:r>
      <w:r w:rsidRPr="009235FD">
        <w:rPr>
          <w:rFonts w:ascii="Times New Roman" w:hAnsi="Times New Roman" w:cs="Times New Roman"/>
          <w:sz w:val="28"/>
          <w:szCs w:val="28"/>
        </w:rPr>
        <w:tab/>
        <w:t>Представление только распечаток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D.3 </w:t>
      </w:r>
      <w:r w:rsidRPr="009235FD">
        <w:rPr>
          <w:rFonts w:ascii="Times New Roman" w:hAnsi="Times New Roman" w:cs="Times New Roman"/>
          <w:sz w:val="28"/>
          <w:szCs w:val="28"/>
        </w:rPr>
        <w:tab/>
        <w:t>Сборка трехмерной модели (компьютерное или ручное проектирование)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Раздел Е — </w:t>
      </w:r>
      <w:r w:rsidR="00C60965" w:rsidRPr="00C60965">
        <w:rPr>
          <w:rFonts w:ascii="Times New Roman" w:hAnsi="Times New Roman" w:cs="Times New Roman"/>
          <w:sz w:val="28"/>
          <w:szCs w:val="28"/>
        </w:rPr>
        <w:t>Знание технических параметров при печати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E.1 </w:t>
      </w:r>
      <w:r w:rsidRPr="009235FD">
        <w:rPr>
          <w:rFonts w:ascii="Times New Roman" w:hAnsi="Times New Roman" w:cs="Times New Roman"/>
          <w:sz w:val="28"/>
          <w:szCs w:val="28"/>
        </w:rPr>
        <w:tab/>
        <w:t>Значение выпуска за обрез в файле макета в PDF соответствует указаниям в задании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E.2 </w:t>
      </w:r>
      <w:r w:rsidRPr="009235FD">
        <w:rPr>
          <w:rFonts w:ascii="Times New Roman" w:hAnsi="Times New Roman" w:cs="Times New Roman"/>
          <w:sz w:val="28"/>
          <w:szCs w:val="28"/>
        </w:rPr>
        <w:tab/>
        <w:t>Линии сгиба, метки обрезки и совмещения представлены в соответствии с требованиями задания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E.3 </w:t>
      </w:r>
      <w:r w:rsidRPr="009235FD">
        <w:rPr>
          <w:rFonts w:ascii="Times New Roman" w:hAnsi="Times New Roman" w:cs="Times New Roman"/>
          <w:sz w:val="28"/>
          <w:szCs w:val="28"/>
        </w:rPr>
        <w:tab/>
        <w:t>Значение треппинга в файле иллюстрации соответствует указаниям в задании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E.4 </w:t>
      </w:r>
      <w:r w:rsidRPr="009235FD">
        <w:rPr>
          <w:rFonts w:ascii="Times New Roman" w:hAnsi="Times New Roman" w:cs="Times New Roman"/>
          <w:sz w:val="28"/>
          <w:szCs w:val="28"/>
        </w:rPr>
        <w:tab/>
        <w:t>Значение оверпринта в файле макета в PDF соответствует указаниям в задании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E.5 </w:t>
      </w:r>
      <w:r w:rsidRPr="009235FD">
        <w:rPr>
          <w:rFonts w:ascii="Times New Roman" w:hAnsi="Times New Roman" w:cs="Times New Roman"/>
          <w:sz w:val="28"/>
          <w:szCs w:val="28"/>
        </w:rPr>
        <w:tab/>
        <w:t>Плашечные и CMYK-цвета в файле макета в PDF соответствуют указаниям в задании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E.6 </w:t>
      </w:r>
      <w:r w:rsidRPr="009235FD">
        <w:rPr>
          <w:rFonts w:ascii="Times New Roman" w:hAnsi="Times New Roman" w:cs="Times New Roman"/>
          <w:sz w:val="28"/>
          <w:szCs w:val="28"/>
        </w:rPr>
        <w:tab/>
        <w:t>Метки реза соответствуют указаниям в задании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lastRenderedPageBreak/>
        <w:t>Раздел F — Сохранение и формат файла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F.1 </w:t>
      </w:r>
      <w:r w:rsidRPr="009235FD">
        <w:rPr>
          <w:rFonts w:ascii="Times New Roman" w:hAnsi="Times New Roman" w:cs="Times New Roman"/>
          <w:sz w:val="28"/>
          <w:szCs w:val="28"/>
        </w:rPr>
        <w:tab/>
        <w:t>Все файлы сохранены в требуемом формате согласно заданию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F.2 </w:t>
      </w:r>
      <w:r w:rsidRPr="009235FD">
        <w:rPr>
          <w:rFonts w:ascii="Times New Roman" w:hAnsi="Times New Roman" w:cs="Times New Roman"/>
          <w:sz w:val="28"/>
          <w:szCs w:val="28"/>
        </w:rPr>
        <w:tab/>
        <w:t>Профиль ICC в изображениях, PDF или макетном файле соответствует указаниям в задании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F.3 </w:t>
      </w:r>
      <w:r w:rsidRPr="009235FD">
        <w:rPr>
          <w:rFonts w:ascii="Times New Roman" w:hAnsi="Times New Roman" w:cs="Times New Roman"/>
          <w:sz w:val="28"/>
          <w:szCs w:val="28"/>
        </w:rPr>
        <w:tab/>
        <w:t>Сохранение в указанном формате PDF согласно заданию</w:t>
      </w:r>
    </w:p>
    <w:p w:rsidR="005E30DC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F.4 </w:t>
      </w:r>
      <w:r w:rsidRPr="009235FD">
        <w:rPr>
          <w:rFonts w:ascii="Times New Roman" w:hAnsi="Times New Roman" w:cs="Times New Roman"/>
          <w:sz w:val="28"/>
          <w:szCs w:val="28"/>
        </w:rPr>
        <w:tab/>
        <w:t>Папка готовой работы сохранена согласно заданию</w:t>
      </w:r>
    </w:p>
    <w:p w:rsidR="00C60965" w:rsidRDefault="00C60965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965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E11749">
        <w:rPr>
          <w:rFonts w:ascii="Times New Roman" w:hAnsi="Times New Roman" w:cs="Times New Roman"/>
          <w:sz w:val="28"/>
          <w:szCs w:val="28"/>
        </w:rPr>
        <w:t xml:space="preserve"> </w:t>
      </w:r>
      <w:r w:rsidRPr="00C60965">
        <w:rPr>
          <w:rFonts w:ascii="Times New Roman" w:hAnsi="Times New Roman" w:cs="Times New Roman"/>
          <w:sz w:val="28"/>
          <w:szCs w:val="28"/>
        </w:rPr>
        <w:t>— Soft skills</w:t>
      </w:r>
    </w:p>
    <w:p w:rsidR="006D7508" w:rsidRDefault="006D7508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75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Соблюдение техники безопасности</w:t>
      </w:r>
    </w:p>
    <w:p w:rsidR="006D7508" w:rsidRDefault="006D7508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D7508">
        <w:rPr>
          <w:rFonts w:ascii="Times New Roman" w:hAnsi="Times New Roman" w:cs="Times New Roman"/>
          <w:sz w:val="28"/>
          <w:szCs w:val="28"/>
        </w:rPr>
        <w:t xml:space="preserve">.2 </w:t>
      </w:r>
      <w:r w:rsidR="00E117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Бережливое </w:t>
      </w:r>
      <w:r w:rsidR="00E11749"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6D7508" w:rsidRDefault="006D7508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D7508">
        <w:rPr>
          <w:rFonts w:ascii="Times New Roman" w:hAnsi="Times New Roman" w:cs="Times New Roman"/>
          <w:sz w:val="28"/>
          <w:szCs w:val="28"/>
        </w:rPr>
        <w:t xml:space="preserve">.3 </w:t>
      </w:r>
      <w:r w:rsidR="00E11749">
        <w:rPr>
          <w:rFonts w:ascii="Times New Roman" w:hAnsi="Times New Roman" w:cs="Times New Roman"/>
          <w:sz w:val="28"/>
          <w:szCs w:val="28"/>
        </w:rPr>
        <w:t xml:space="preserve">   Организация рабочего места</w:t>
      </w:r>
    </w:p>
    <w:p w:rsidR="006D7508" w:rsidRPr="006D7508" w:rsidRDefault="006D7508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801B4">
        <w:rPr>
          <w:rFonts w:ascii="Times New Roman" w:hAnsi="Times New Roman" w:cs="Times New Roman"/>
          <w:sz w:val="28"/>
          <w:szCs w:val="28"/>
        </w:rPr>
        <w:t xml:space="preserve">.4 </w:t>
      </w:r>
      <w:r w:rsidR="00E11749">
        <w:rPr>
          <w:rFonts w:ascii="Times New Roman" w:hAnsi="Times New Roman" w:cs="Times New Roman"/>
          <w:sz w:val="28"/>
          <w:szCs w:val="28"/>
        </w:rPr>
        <w:t xml:space="preserve">   Качество профессиональной коммуникации</w:t>
      </w:r>
    </w:p>
    <w:p w:rsidR="00C60965" w:rsidRDefault="00C60965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5FD">
        <w:rPr>
          <w:rFonts w:ascii="Times New Roman" w:hAnsi="Times New Roman" w:cs="Times New Roman"/>
          <w:b/>
          <w:sz w:val="28"/>
          <w:szCs w:val="28"/>
        </w:rPr>
        <w:t>Критерии оценки мастерства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Модуль 1 – Фирменный стиль и продукты брендбдука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Выполнение работ по техническому заданию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Создание векторных изображений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Обработка растровых изображений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Знание программного обеспечения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Макетирование продуктов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Подготовка и печать продукта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Соблюдение правил верстки и стандартов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Модуль 2 – Информационный дизайн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Выполнение работ по техническому заданию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Создание векторных изображений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Обработка растровых изображений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Знание программного обеспечения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Макетирование продуктов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Подготовка и печать продукта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Соблюдение правил верстки и стандартов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Модуль 3 – Многостраничный дизайн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Выполнение работ по техническому заданию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Создание векторных изображений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Обработка растровых изображений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Создание спуска полос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Знание программного обеспечения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Макетирование продуктов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Подготовка и печать продукта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Соблюдение правил верстки и стандартов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Модуль 4 – Упаковка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Выполнение работ по техническому заданию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Создание векторных изображений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Обработка растровых изображений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Создание чертежа развертки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Знание программного обеспечения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Макетирование продуктов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Подготовка и печать продукта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>Соблюдение правил верстки и стандартов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489607695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9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A57976" w:rsidRPr="00A57976" w:rsidRDefault="009235FD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Для всех модулей применяется один и тот же способ презентации; независимый (-е) разработчик (-и) выбирает(-ют) аспекты, соответствующие </w:t>
      </w:r>
      <w:r w:rsidRPr="009235FD">
        <w:rPr>
          <w:rFonts w:ascii="Times New Roman" w:hAnsi="Times New Roman" w:cs="Times New Roman"/>
          <w:sz w:val="28"/>
          <w:szCs w:val="28"/>
        </w:rPr>
        <w:lastRenderedPageBreak/>
        <w:t>модулю. При наличии нескольких заданий в модуле (например, разработка логотипа и постера), аспекты могут применяться к каждому заданию при необходимости (например, критерий B.6 может применяться к логотипу (одна оценка) и постеру (вторая оценка).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0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0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</w:t>
      </w:r>
      <w:r w:rsidRPr="00F90157">
        <w:rPr>
          <w:rFonts w:ascii="Times New Roman" w:hAnsi="Times New Roman" w:cs="Times New Roman"/>
          <w:sz w:val="28"/>
          <w:szCs w:val="28"/>
        </w:rPr>
        <w:t xml:space="preserve">от </w:t>
      </w:r>
      <w:r w:rsidR="009235FD" w:rsidRPr="00F9015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90157" w:rsidRPr="00F9015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90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0157">
        <w:rPr>
          <w:rFonts w:ascii="Times New Roman" w:hAnsi="Times New Roman" w:cs="Times New Roman"/>
          <w:sz w:val="28"/>
          <w:szCs w:val="28"/>
        </w:rPr>
        <w:t xml:space="preserve">до </w:t>
      </w:r>
      <w:r w:rsidR="009235FD" w:rsidRPr="00F90157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F90157">
        <w:rPr>
          <w:rFonts w:ascii="Times New Roman" w:hAnsi="Times New Roman" w:cs="Times New Roman"/>
          <w:sz w:val="28"/>
          <w:szCs w:val="28"/>
        </w:rPr>
        <w:t xml:space="preserve"> лет.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DE39D8" w:rsidRPr="00A57976" w:rsidRDefault="00DE39D8" w:rsidP="00A57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 w:rsidR="00453F14">
        <w:rPr>
          <w:rFonts w:ascii="Times New Roman" w:hAnsi="Times New Roman" w:cs="Times New Roman"/>
          <w:sz w:val="28"/>
          <w:szCs w:val="28"/>
        </w:rPr>
        <w:t>4</w:t>
      </w:r>
      <w:r w:rsidRPr="00A57976">
        <w:rPr>
          <w:rFonts w:ascii="Times New Roman" w:hAnsi="Times New Roman" w:cs="Times New Roman"/>
          <w:sz w:val="28"/>
          <w:szCs w:val="28"/>
        </w:rPr>
        <w:t xml:space="preserve"> модуля:</w:t>
      </w:r>
    </w:p>
    <w:p w:rsidR="00DE39D8" w:rsidRPr="00A57976" w:rsidRDefault="00CD4895" w:rsidP="004C55B0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 w:rsidRPr="00CD4895">
        <w:rPr>
          <w:rFonts w:ascii="Times New Roman" w:hAnsi="Times New Roman"/>
          <w:sz w:val="28"/>
          <w:szCs w:val="28"/>
        </w:rPr>
        <w:t>1 (4 часа). Фирменный стиль и продукты бренбдука</w:t>
      </w:r>
      <w:r>
        <w:rPr>
          <w:rFonts w:ascii="Times New Roman" w:hAnsi="Times New Roman"/>
          <w:sz w:val="28"/>
          <w:szCs w:val="28"/>
        </w:rPr>
        <w:t>;</w:t>
      </w:r>
    </w:p>
    <w:p w:rsidR="00DE39D8" w:rsidRPr="00A57976" w:rsidRDefault="00CD4895" w:rsidP="004C55B0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Модуль 2 (4 часа). Информационный дизайн</w:t>
      </w:r>
      <w:r>
        <w:rPr>
          <w:rFonts w:ascii="Times New Roman" w:hAnsi="Times New Roman"/>
          <w:sz w:val="28"/>
          <w:szCs w:val="28"/>
        </w:rPr>
        <w:t>;</w:t>
      </w:r>
    </w:p>
    <w:p w:rsidR="00DE39D8" w:rsidRDefault="00CD4895" w:rsidP="004C55B0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Модуль 3 (4 часа). Многостраничный дизайн</w:t>
      </w:r>
      <w:r>
        <w:rPr>
          <w:rFonts w:ascii="Times New Roman" w:hAnsi="Times New Roman"/>
          <w:sz w:val="28"/>
          <w:szCs w:val="28"/>
        </w:rPr>
        <w:t>;</w:t>
      </w:r>
    </w:p>
    <w:p w:rsidR="00CD4895" w:rsidRDefault="00CD4895" w:rsidP="004C55B0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Модуль 4 (4 часа). Упаковка</w:t>
      </w:r>
      <w:r>
        <w:rPr>
          <w:rFonts w:ascii="Times New Roman" w:hAnsi="Times New Roman"/>
          <w:sz w:val="28"/>
          <w:szCs w:val="28"/>
        </w:rPr>
        <w:t>.</w:t>
      </w:r>
    </w:p>
    <w:p w:rsidR="005754DD" w:rsidRPr="005754DD" w:rsidRDefault="005754DD" w:rsidP="00575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DD">
        <w:rPr>
          <w:rFonts w:ascii="Times New Roman" w:hAnsi="Times New Roman" w:cs="Times New Roman"/>
          <w:sz w:val="28"/>
          <w:szCs w:val="28"/>
        </w:rPr>
        <w:t>Некоторые модули могут включать несколько из</w:t>
      </w:r>
      <w:r>
        <w:rPr>
          <w:rFonts w:ascii="Times New Roman" w:hAnsi="Times New Roman" w:cs="Times New Roman"/>
          <w:sz w:val="28"/>
          <w:szCs w:val="28"/>
        </w:rPr>
        <w:t xml:space="preserve"> перечисленных ниже направлений:</w:t>
      </w:r>
    </w:p>
    <w:p w:rsidR="005754DD" w:rsidRPr="005754DD" w:rsidRDefault="005754DD" w:rsidP="004C55B0">
      <w:pPr>
        <w:pStyle w:val="aff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4DD">
        <w:rPr>
          <w:rFonts w:ascii="Times New Roman" w:hAnsi="Times New Roman"/>
          <w:sz w:val="28"/>
          <w:szCs w:val="28"/>
        </w:rPr>
        <w:lastRenderedPageBreak/>
        <w:t>Дизайн изданий и новые медиа-технологии (обложка или внутренняя полоса журнала, брошюра, меню ресторана, буклет и т.д.) с печатью с полистной подачей бумаги или с использованием рулонной офсетной печатной машины с применением составных или плашечных цветов (заголовки, подзаголовки, текст, изображение, графика, таблицы, основной элемент и т.д.).</w:t>
      </w:r>
    </w:p>
    <w:p w:rsidR="005754DD" w:rsidRPr="005754DD" w:rsidRDefault="005754DD" w:rsidP="004C55B0">
      <w:pPr>
        <w:pStyle w:val="aff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4DD">
        <w:rPr>
          <w:rFonts w:ascii="Times New Roman" w:hAnsi="Times New Roman"/>
          <w:sz w:val="28"/>
          <w:szCs w:val="28"/>
        </w:rPr>
        <w:t>Дизайн упаковки (стандартный ящик, лоток, разрывная упаковка, этикетка и т.д.)</w:t>
      </w:r>
    </w:p>
    <w:p w:rsidR="005754DD" w:rsidRPr="005754DD" w:rsidRDefault="005754DD" w:rsidP="004C55B0">
      <w:pPr>
        <w:pStyle w:val="aff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4DD">
        <w:rPr>
          <w:rFonts w:ascii="Times New Roman" w:hAnsi="Times New Roman"/>
          <w:sz w:val="28"/>
          <w:szCs w:val="28"/>
        </w:rPr>
        <w:t>C печатью с полистной подачей бумаги с использованием рулонной офсетной печатной машины либо методом флексографии с применением составных или плашечных цветов (тексты и заголовки, состав, название бренда, изображения, штрих-коды, линия разъема и т.д.)</w:t>
      </w:r>
    </w:p>
    <w:p w:rsidR="005754DD" w:rsidRPr="005754DD" w:rsidRDefault="005754DD" w:rsidP="004C55B0">
      <w:pPr>
        <w:pStyle w:val="aff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4DD">
        <w:rPr>
          <w:rFonts w:ascii="Times New Roman" w:hAnsi="Times New Roman"/>
          <w:sz w:val="28"/>
          <w:szCs w:val="28"/>
        </w:rPr>
        <w:t>Корпоративный и информационный дизайн (визитная карточка, логотип, фирменный бланк, указатели, символы, графики, таблицы и т.д.) с печатью с полистной подачей бумаги с использованием рулонной офсетной печатной машины либо методом шелкографии с применением составных и (или) плашечных цветов (несколько строк текста, иллюстрация, создание логотипа, символ, векторный рисунок и т.д.)</w:t>
      </w:r>
    </w:p>
    <w:p w:rsidR="005754DD" w:rsidRPr="005754DD" w:rsidRDefault="005754DD" w:rsidP="004C55B0">
      <w:pPr>
        <w:pStyle w:val="aff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4DD">
        <w:rPr>
          <w:rFonts w:ascii="Times New Roman" w:hAnsi="Times New Roman"/>
          <w:sz w:val="28"/>
          <w:szCs w:val="28"/>
        </w:rPr>
        <w:t>Дизайн для рекламы и демонстраций (постеры, транспаранты, билборды, автомобильная картография, рекламные объявления на всю полосу, большой формат и т.д.) с печатью с полистной подачей бумаги с использованием рулонной офсетной печатной машины либо на струйном плоттере с применением составных и (или) плашечных цветов (несколько строк текста или слоган, обработка изображений или фотомонтаж, работа с большими файлами и т.д.)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CD4895" w:rsidRPr="00CD4895" w:rsidRDefault="00CD4895" w:rsidP="00CD48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895">
        <w:rPr>
          <w:rFonts w:ascii="Times New Roman" w:hAnsi="Times New Roman" w:cs="Times New Roman"/>
          <w:sz w:val="28"/>
          <w:szCs w:val="28"/>
        </w:rPr>
        <w:t>Типовые модули могут включать:</w:t>
      </w:r>
    </w:p>
    <w:p w:rsidR="00CD4895" w:rsidRPr="00CD4895" w:rsidRDefault="00CD4895" w:rsidP="004C55B0">
      <w:pPr>
        <w:pStyle w:val="aff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lastRenderedPageBreak/>
        <w:t>Захват, оцифровку и оптимизацию изображений с указанием нужных значений, усовершенствование с применением всех необходимых для настройки и обработки инструментов;</w:t>
      </w:r>
    </w:p>
    <w:p w:rsidR="00CD4895" w:rsidRPr="00CD4895" w:rsidRDefault="00CD4895" w:rsidP="004C55B0">
      <w:pPr>
        <w:pStyle w:val="aff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Рисовку и перерисовку элементов информационного дизайна, таких как диаграммы, графики, карты;</w:t>
      </w:r>
    </w:p>
    <w:p w:rsidR="00CD4895" w:rsidRPr="00CD4895" w:rsidRDefault="00CD4895" w:rsidP="004C55B0">
      <w:pPr>
        <w:pStyle w:val="aff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Трассировку и векторизацию пиксельных логотипов и простых изображений (символы, значки);</w:t>
      </w:r>
    </w:p>
    <w:p w:rsidR="00CD4895" w:rsidRPr="00CD4895" w:rsidRDefault="00CD4895" w:rsidP="004C55B0">
      <w:pPr>
        <w:pStyle w:val="aff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Конвертацию цифровых рукописей в типографские тексты;</w:t>
      </w:r>
    </w:p>
    <w:p w:rsidR="00CD4895" w:rsidRPr="00CD4895" w:rsidRDefault="00CD4895" w:rsidP="004C55B0">
      <w:pPr>
        <w:pStyle w:val="aff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Дизайн большинства видов печатных изделий, таких как книги и книжные обложки, журналы и обложки журналов, газеты, эмблемы и логотипы, элементы корпоративного имиджа (фирменные бланки, визитные карточки и т.д.), постеры, реклама, папки, указатели и т.д.</w:t>
      </w:r>
      <w:r w:rsidR="00091D83">
        <w:rPr>
          <w:rFonts w:ascii="Times New Roman" w:hAnsi="Times New Roman"/>
          <w:sz w:val="28"/>
          <w:szCs w:val="28"/>
        </w:rPr>
        <w:t>;</w:t>
      </w:r>
    </w:p>
    <w:p w:rsidR="00CD4895" w:rsidRPr="00CD4895" w:rsidRDefault="00CD4895" w:rsidP="004C55B0">
      <w:pPr>
        <w:pStyle w:val="aff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Графический дизайн в трехмерном формате (упаковки, пакеты для продуктов и т.д.)</w:t>
      </w:r>
      <w:r w:rsidR="00091D83">
        <w:rPr>
          <w:rFonts w:ascii="Times New Roman" w:hAnsi="Times New Roman"/>
          <w:sz w:val="28"/>
          <w:szCs w:val="28"/>
        </w:rPr>
        <w:t>.</w:t>
      </w:r>
    </w:p>
    <w:p w:rsidR="00CD4895" w:rsidRPr="00CD4895" w:rsidRDefault="00CD4895" w:rsidP="00CD48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895">
        <w:rPr>
          <w:rFonts w:ascii="Times New Roman" w:hAnsi="Times New Roman" w:cs="Times New Roman"/>
          <w:sz w:val="28"/>
          <w:szCs w:val="28"/>
        </w:rPr>
        <w:t>На четвертый день разрабатываются и испытываются новые форматы и инициативы. В этот день оценивание не проводится. Предполагается, что такие испытания помогут усовершенствовать стратегии оценивания в последующих чемпионатах с заблаговременной проверкой изменений. Они могут включать в себя следующие разделы (список не является исчерпывающим):</w:t>
      </w:r>
    </w:p>
    <w:p w:rsidR="00CD4895" w:rsidRPr="00CD4895" w:rsidRDefault="00CD4895" w:rsidP="004C55B0">
      <w:pPr>
        <w:pStyle w:val="af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Новые медиа-технологии: интерактивный In Design и т.д.;</w:t>
      </w:r>
    </w:p>
    <w:p w:rsidR="00CD4895" w:rsidRPr="00CD4895" w:rsidRDefault="00CD4895" w:rsidP="004C55B0">
      <w:pPr>
        <w:pStyle w:val="af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Командную работу на международном уровне;</w:t>
      </w:r>
    </w:p>
    <w:p w:rsidR="00CD4895" w:rsidRPr="00CD4895" w:rsidRDefault="00CD4895" w:rsidP="004C55B0">
      <w:pPr>
        <w:pStyle w:val="af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Обмен информацией между Конкурсантами;</w:t>
      </w:r>
    </w:p>
    <w:p w:rsidR="00CD4895" w:rsidRPr="00CD4895" w:rsidRDefault="00CD4895" w:rsidP="004C55B0">
      <w:pPr>
        <w:pStyle w:val="af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Фотографию: командную работу и обработку изображений (расширенный функционал Photoshop);</w:t>
      </w:r>
    </w:p>
    <w:p w:rsidR="00CD4895" w:rsidRPr="00CD4895" w:rsidRDefault="00CD4895" w:rsidP="004C55B0">
      <w:pPr>
        <w:pStyle w:val="af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Использование Интернета как источник вдохновения;</w:t>
      </w:r>
    </w:p>
    <w:p w:rsidR="00CD4895" w:rsidRPr="00CD4895" w:rsidRDefault="00CD4895" w:rsidP="004C55B0">
      <w:pPr>
        <w:pStyle w:val="af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Обмен источниками вдохновения, технологиями и т.д.;</w:t>
      </w:r>
    </w:p>
    <w:p w:rsidR="00CD4895" w:rsidRPr="00CD4895" w:rsidRDefault="00CD4895" w:rsidP="004C55B0">
      <w:pPr>
        <w:pStyle w:val="af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Обмен и командную работу в сфере веб-дизайна, создания динамических изображений и т.д.;</w:t>
      </w:r>
    </w:p>
    <w:p w:rsidR="00CD4895" w:rsidRPr="00CD4895" w:rsidRDefault="00CD4895" w:rsidP="004C55B0">
      <w:pPr>
        <w:pStyle w:val="af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lastRenderedPageBreak/>
        <w:t>Новые идеи в сфере дизайна;</w:t>
      </w:r>
    </w:p>
    <w:p w:rsidR="00CD4895" w:rsidRPr="00CD4895" w:rsidRDefault="00CD4895" w:rsidP="004C55B0">
      <w:pPr>
        <w:pStyle w:val="af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Конкурсанты вносят предложения по Конкурсным заданиям для последующих Чемпионатов.</w:t>
      </w:r>
    </w:p>
    <w:p w:rsidR="00CD4895" w:rsidRPr="00CD4895" w:rsidRDefault="00CD4895" w:rsidP="00CD48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895" w:rsidRPr="00CD4895" w:rsidRDefault="00091D83" w:rsidP="00CD48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="00CD4895" w:rsidRPr="00CD4895">
        <w:rPr>
          <w:rFonts w:ascii="Times New Roman" w:hAnsi="Times New Roman" w:cs="Times New Roman"/>
          <w:b/>
          <w:sz w:val="28"/>
          <w:szCs w:val="28"/>
        </w:rPr>
        <w:t xml:space="preserve"> 1 (4 часа). Фирменный стиль и продукты бренбдука: </w:t>
      </w:r>
    </w:p>
    <w:p w:rsidR="00CD4895" w:rsidRPr="00CD4895" w:rsidRDefault="00CD4895" w:rsidP="00CD48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895">
        <w:rPr>
          <w:rFonts w:ascii="Times New Roman" w:hAnsi="Times New Roman" w:cs="Times New Roman"/>
          <w:b/>
          <w:sz w:val="28"/>
          <w:szCs w:val="28"/>
        </w:rPr>
        <w:t xml:space="preserve">Данные: </w:t>
      </w:r>
    </w:p>
    <w:p w:rsidR="00CD4895" w:rsidRPr="00CD4895" w:rsidRDefault="00CD4895" w:rsidP="004C55B0">
      <w:pPr>
        <w:pStyle w:val="aff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Инфо</w:t>
      </w:r>
      <w:r w:rsidR="00091D83">
        <w:rPr>
          <w:rFonts w:ascii="Times New Roman" w:hAnsi="Times New Roman"/>
          <w:sz w:val="28"/>
          <w:szCs w:val="28"/>
        </w:rPr>
        <w:t>рмация о деятельности заказчика;</w:t>
      </w:r>
    </w:p>
    <w:p w:rsidR="00CD4895" w:rsidRPr="00CD4895" w:rsidRDefault="00CD4895" w:rsidP="004C55B0">
      <w:pPr>
        <w:pStyle w:val="aff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Перечень обязательных элементов пр</w:t>
      </w:r>
      <w:r w:rsidR="00091D83">
        <w:rPr>
          <w:rFonts w:ascii="Times New Roman" w:hAnsi="Times New Roman"/>
          <w:sz w:val="28"/>
          <w:szCs w:val="28"/>
        </w:rPr>
        <w:t>одукта;</w:t>
      </w:r>
    </w:p>
    <w:p w:rsidR="00CD4895" w:rsidRPr="00CD4895" w:rsidRDefault="00CD4895" w:rsidP="004C55B0">
      <w:pPr>
        <w:pStyle w:val="aff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Технические параметры</w:t>
      </w:r>
      <w:r w:rsidR="00091D83">
        <w:rPr>
          <w:rFonts w:ascii="Times New Roman" w:hAnsi="Times New Roman"/>
          <w:sz w:val="28"/>
          <w:szCs w:val="28"/>
        </w:rPr>
        <w:t xml:space="preserve"> создания и сохранения продукта;</w:t>
      </w:r>
    </w:p>
    <w:p w:rsidR="00CD4895" w:rsidRPr="00CD4895" w:rsidRDefault="00CD4895" w:rsidP="004C55B0">
      <w:pPr>
        <w:pStyle w:val="aff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Необход</w:t>
      </w:r>
      <w:r w:rsidR="00091D83">
        <w:rPr>
          <w:rFonts w:ascii="Times New Roman" w:hAnsi="Times New Roman"/>
          <w:sz w:val="28"/>
          <w:szCs w:val="28"/>
        </w:rPr>
        <w:t>имая дополнительная информация.</w:t>
      </w:r>
    </w:p>
    <w:p w:rsidR="00CD4895" w:rsidRPr="00CD4895" w:rsidRDefault="00CD4895" w:rsidP="00CD48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895">
        <w:rPr>
          <w:rFonts w:ascii="Times New Roman" w:hAnsi="Times New Roman" w:cs="Times New Roman"/>
          <w:b/>
          <w:sz w:val="28"/>
          <w:szCs w:val="28"/>
        </w:rPr>
        <w:t xml:space="preserve">Выполняемая работа: </w:t>
      </w:r>
    </w:p>
    <w:p w:rsidR="00CD4895" w:rsidRPr="00CD4895" w:rsidRDefault="00CD4895" w:rsidP="004C55B0">
      <w:pPr>
        <w:pStyle w:val="aff1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Созда</w:t>
      </w:r>
      <w:r w:rsidR="00091D83">
        <w:rPr>
          <w:rFonts w:ascii="Times New Roman" w:hAnsi="Times New Roman"/>
          <w:sz w:val="28"/>
          <w:szCs w:val="28"/>
        </w:rPr>
        <w:t>ние логотипа компании заказчика;</w:t>
      </w:r>
    </w:p>
    <w:p w:rsidR="00CD4895" w:rsidRPr="00CD4895" w:rsidRDefault="00CD4895" w:rsidP="004C55B0">
      <w:pPr>
        <w:pStyle w:val="aff1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Формировани</w:t>
      </w:r>
      <w:r w:rsidR="00091D83">
        <w:rPr>
          <w:rFonts w:ascii="Times New Roman" w:hAnsi="Times New Roman"/>
          <w:sz w:val="28"/>
          <w:szCs w:val="28"/>
        </w:rPr>
        <w:t>е правил использования логотипа;</w:t>
      </w:r>
    </w:p>
    <w:p w:rsidR="00CD4895" w:rsidRPr="00CD4895" w:rsidRDefault="00091D83" w:rsidP="004C55B0">
      <w:pPr>
        <w:pStyle w:val="aff1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продуктов брендбука;</w:t>
      </w:r>
    </w:p>
    <w:p w:rsidR="00CD4895" w:rsidRPr="00CD4895" w:rsidRDefault="00CD4895" w:rsidP="004C55B0">
      <w:pPr>
        <w:pStyle w:val="aff1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Создани</w:t>
      </w:r>
      <w:r w:rsidR="00091D83">
        <w:rPr>
          <w:rFonts w:ascii="Times New Roman" w:hAnsi="Times New Roman"/>
          <w:sz w:val="28"/>
          <w:szCs w:val="28"/>
        </w:rPr>
        <w:t>е макетов сувенирной продукции.</w:t>
      </w:r>
    </w:p>
    <w:p w:rsidR="00CD4895" w:rsidRPr="00CD4895" w:rsidRDefault="00CD4895" w:rsidP="00CD48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895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CD4895" w:rsidRPr="00CD4895" w:rsidRDefault="00091D83" w:rsidP="004C55B0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файлы продуктов;</w:t>
      </w:r>
    </w:p>
    <w:p w:rsidR="00CD4895" w:rsidRPr="00CD4895" w:rsidRDefault="00091D83" w:rsidP="004C55B0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Pdf-файлы;</w:t>
      </w:r>
    </w:p>
    <w:p w:rsidR="00CD4895" w:rsidRPr="00CD4895" w:rsidRDefault="00091D83" w:rsidP="004C55B0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Распечатки продукции;</w:t>
      </w:r>
    </w:p>
    <w:p w:rsidR="00CD4895" w:rsidRPr="00CD4895" w:rsidRDefault="00091D83" w:rsidP="004C55B0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Презентационный щит.</w:t>
      </w:r>
    </w:p>
    <w:p w:rsidR="00CD4895" w:rsidRPr="00CD4895" w:rsidRDefault="00CD4895" w:rsidP="00CD48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895">
        <w:rPr>
          <w:rFonts w:ascii="Times New Roman" w:hAnsi="Times New Roman" w:cs="Times New Roman"/>
          <w:b/>
          <w:sz w:val="28"/>
          <w:szCs w:val="28"/>
        </w:rPr>
        <w:t xml:space="preserve">Модуль 2 (4 часа). Информационный дизайн: </w:t>
      </w:r>
    </w:p>
    <w:p w:rsidR="00CD4895" w:rsidRPr="00CD4895" w:rsidRDefault="00CD4895" w:rsidP="00CD48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895">
        <w:rPr>
          <w:rFonts w:ascii="Times New Roman" w:hAnsi="Times New Roman" w:cs="Times New Roman"/>
          <w:b/>
          <w:sz w:val="28"/>
          <w:szCs w:val="28"/>
        </w:rPr>
        <w:t xml:space="preserve">Данные: </w:t>
      </w:r>
    </w:p>
    <w:p w:rsidR="00CD4895" w:rsidRPr="00CD4895" w:rsidRDefault="00091D83" w:rsidP="004C55B0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Текстовая информация;</w:t>
      </w:r>
    </w:p>
    <w:p w:rsidR="00CD4895" w:rsidRPr="00CD4895" w:rsidRDefault="00CD4895" w:rsidP="004C55B0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Иллюстрационный матер</w:t>
      </w:r>
      <w:r w:rsidR="00091D83">
        <w:rPr>
          <w:rFonts w:ascii="Times New Roman" w:hAnsi="Times New Roman"/>
          <w:sz w:val="28"/>
          <w:szCs w:val="28"/>
        </w:rPr>
        <w:t>иал;</w:t>
      </w:r>
    </w:p>
    <w:p w:rsidR="00CD4895" w:rsidRPr="00CD4895" w:rsidRDefault="00CD4895" w:rsidP="004C55B0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 xml:space="preserve">Перечень </w:t>
      </w:r>
      <w:r w:rsidR="00091D83">
        <w:rPr>
          <w:rFonts w:ascii="Times New Roman" w:hAnsi="Times New Roman"/>
          <w:sz w:val="28"/>
          <w:szCs w:val="28"/>
        </w:rPr>
        <w:t>обязательных элементов продукта;</w:t>
      </w:r>
    </w:p>
    <w:p w:rsidR="00CD4895" w:rsidRPr="00CD4895" w:rsidRDefault="00091D83" w:rsidP="004C55B0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параметры создания и сохранения продукта;</w:t>
      </w:r>
    </w:p>
    <w:p w:rsidR="00CD4895" w:rsidRPr="00CD4895" w:rsidRDefault="00CD4895" w:rsidP="004C55B0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 xml:space="preserve">Необходимая дополнительная информация. </w:t>
      </w:r>
    </w:p>
    <w:p w:rsidR="00CD4895" w:rsidRPr="00CD4895" w:rsidRDefault="00CD4895" w:rsidP="00CD48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895">
        <w:rPr>
          <w:rFonts w:ascii="Times New Roman" w:hAnsi="Times New Roman" w:cs="Times New Roman"/>
          <w:b/>
          <w:sz w:val="28"/>
          <w:szCs w:val="28"/>
        </w:rPr>
        <w:t xml:space="preserve">Выполняемая работа: </w:t>
      </w:r>
    </w:p>
    <w:p w:rsidR="00CD4895" w:rsidRPr="00CD4895" w:rsidRDefault="00CD4895" w:rsidP="004C55B0">
      <w:pPr>
        <w:pStyle w:val="aff1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lastRenderedPageBreak/>
        <w:t>Создани</w:t>
      </w:r>
      <w:r w:rsidR="00091D83">
        <w:rPr>
          <w:rFonts w:ascii="Times New Roman" w:hAnsi="Times New Roman"/>
          <w:sz w:val="28"/>
          <w:szCs w:val="28"/>
        </w:rPr>
        <w:t>е элементов рекламной продукции;</w:t>
      </w:r>
    </w:p>
    <w:p w:rsidR="00CD4895" w:rsidRPr="00CD4895" w:rsidRDefault="00CD4895" w:rsidP="004C55B0">
      <w:pPr>
        <w:pStyle w:val="aff1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Создание интерактивного баннера для веб-</w:t>
      </w:r>
      <w:r w:rsidR="00091D83">
        <w:rPr>
          <w:rFonts w:ascii="Times New Roman" w:hAnsi="Times New Roman"/>
          <w:sz w:val="28"/>
          <w:szCs w:val="28"/>
        </w:rPr>
        <w:t>сайтов;</w:t>
      </w:r>
    </w:p>
    <w:p w:rsidR="00CD4895" w:rsidRPr="00CD4895" w:rsidRDefault="00CD4895" w:rsidP="004C55B0">
      <w:pPr>
        <w:pStyle w:val="aff1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Создание страницы сайта</w:t>
      </w:r>
      <w:r w:rsidR="00091D83">
        <w:rPr>
          <w:rFonts w:ascii="Times New Roman" w:hAnsi="Times New Roman"/>
          <w:sz w:val="28"/>
          <w:szCs w:val="28"/>
        </w:rPr>
        <w:t>;</w:t>
      </w:r>
    </w:p>
    <w:p w:rsidR="00CD4895" w:rsidRPr="00CD4895" w:rsidRDefault="00CD4895" w:rsidP="004C55B0">
      <w:pPr>
        <w:pStyle w:val="aff1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Создание элементов дизайна электронного приложения</w:t>
      </w:r>
      <w:r w:rsidR="00091D83">
        <w:rPr>
          <w:rFonts w:ascii="Times New Roman" w:hAnsi="Times New Roman"/>
          <w:sz w:val="28"/>
          <w:szCs w:val="28"/>
        </w:rPr>
        <w:t>.</w:t>
      </w:r>
    </w:p>
    <w:p w:rsidR="00CD4895" w:rsidRPr="00CD4895" w:rsidRDefault="00091D83" w:rsidP="00CD48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CD4895" w:rsidRPr="00CD4895" w:rsidRDefault="00091D83" w:rsidP="004C55B0">
      <w:pPr>
        <w:pStyle w:val="aff1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файлы продуктов;</w:t>
      </w:r>
    </w:p>
    <w:p w:rsidR="00CD4895" w:rsidRPr="00CD4895" w:rsidRDefault="00091D83" w:rsidP="004C55B0">
      <w:pPr>
        <w:pStyle w:val="aff1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Pdf-файлы и jpg-файлы;</w:t>
      </w:r>
    </w:p>
    <w:p w:rsidR="00CD4895" w:rsidRPr="00CD4895" w:rsidRDefault="00091D83" w:rsidP="004C55B0">
      <w:pPr>
        <w:pStyle w:val="aff1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 версии;</w:t>
      </w:r>
    </w:p>
    <w:p w:rsidR="00CD4895" w:rsidRPr="00CD4895" w:rsidRDefault="00091D83" w:rsidP="004C55B0">
      <w:pPr>
        <w:pStyle w:val="aff1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Распечатки продукции.</w:t>
      </w:r>
    </w:p>
    <w:p w:rsidR="00CD4895" w:rsidRPr="00CD4895" w:rsidRDefault="00CD4895" w:rsidP="00CD48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895">
        <w:rPr>
          <w:rFonts w:ascii="Times New Roman" w:hAnsi="Times New Roman" w:cs="Times New Roman"/>
          <w:b/>
          <w:sz w:val="28"/>
          <w:szCs w:val="28"/>
        </w:rPr>
        <w:t>Модуль 3 (4</w:t>
      </w:r>
      <w:r w:rsidR="00091D83">
        <w:rPr>
          <w:rFonts w:ascii="Times New Roman" w:hAnsi="Times New Roman" w:cs="Times New Roman"/>
          <w:b/>
          <w:sz w:val="28"/>
          <w:szCs w:val="28"/>
        </w:rPr>
        <w:t xml:space="preserve"> часа). Многостраничный дизайн:</w:t>
      </w:r>
    </w:p>
    <w:p w:rsidR="00CD4895" w:rsidRPr="00CD4895" w:rsidRDefault="00091D83" w:rsidP="00CD48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Данные:</w:t>
      </w:r>
    </w:p>
    <w:p w:rsidR="00CD4895" w:rsidRPr="00CD4895" w:rsidRDefault="00091D83" w:rsidP="004C55B0">
      <w:pPr>
        <w:pStyle w:val="aff1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Текстовая информация;</w:t>
      </w:r>
    </w:p>
    <w:p w:rsidR="00CD4895" w:rsidRPr="00CD4895" w:rsidRDefault="00091D83" w:rsidP="004C55B0">
      <w:pPr>
        <w:pStyle w:val="aff1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Иллюстрационный материал;</w:t>
      </w:r>
    </w:p>
    <w:p w:rsidR="00CD4895" w:rsidRPr="00CD4895" w:rsidRDefault="00CD4895" w:rsidP="004C55B0">
      <w:pPr>
        <w:pStyle w:val="aff1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 xml:space="preserve">Перечень </w:t>
      </w:r>
      <w:r w:rsidR="00091D83">
        <w:rPr>
          <w:rFonts w:ascii="Times New Roman" w:hAnsi="Times New Roman"/>
          <w:sz w:val="28"/>
          <w:szCs w:val="28"/>
        </w:rPr>
        <w:t>обязательных элементов продукта;</w:t>
      </w:r>
    </w:p>
    <w:p w:rsidR="00CD4895" w:rsidRPr="00CD4895" w:rsidRDefault="00CD4895" w:rsidP="004C55B0">
      <w:pPr>
        <w:pStyle w:val="aff1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 xml:space="preserve">Технические параметры создания </w:t>
      </w:r>
      <w:r w:rsidR="00091D83">
        <w:rPr>
          <w:rFonts w:ascii="Times New Roman" w:hAnsi="Times New Roman"/>
          <w:sz w:val="28"/>
          <w:szCs w:val="28"/>
        </w:rPr>
        <w:t>и сохранения продукта;</w:t>
      </w:r>
    </w:p>
    <w:p w:rsidR="00CD4895" w:rsidRPr="00CD4895" w:rsidRDefault="00CD4895" w:rsidP="004C55B0">
      <w:pPr>
        <w:pStyle w:val="aff1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Необход</w:t>
      </w:r>
      <w:r w:rsidR="00091D83">
        <w:rPr>
          <w:rFonts w:ascii="Times New Roman" w:hAnsi="Times New Roman"/>
          <w:sz w:val="28"/>
          <w:szCs w:val="28"/>
        </w:rPr>
        <w:t>имая дополнительная информация.</w:t>
      </w:r>
    </w:p>
    <w:p w:rsidR="00CD4895" w:rsidRPr="00CD4895" w:rsidRDefault="00091D83" w:rsidP="00CD48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Выполняемая работа:</w:t>
      </w:r>
    </w:p>
    <w:p w:rsidR="00CD4895" w:rsidRPr="00CD4895" w:rsidRDefault="00091D83" w:rsidP="004C55B0">
      <w:pPr>
        <w:pStyle w:val="aff1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обложки;</w:t>
      </w:r>
    </w:p>
    <w:p w:rsidR="00CD4895" w:rsidRPr="00CD4895" w:rsidRDefault="00CD4895" w:rsidP="004C55B0">
      <w:pPr>
        <w:pStyle w:val="aff1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 xml:space="preserve">Спуск </w:t>
      </w:r>
      <w:r w:rsidR="00091D83">
        <w:rPr>
          <w:rFonts w:ascii="Times New Roman" w:hAnsi="Times New Roman"/>
          <w:sz w:val="28"/>
          <w:szCs w:val="28"/>
        </w:rPr>
        <w:t>полос многостраничного издания;</w:t>
      </w:r>
    </w:p>
    <w:p w:rsidR="00CD4895" w:rsidRPr="00CD4895" w:rsidRDefault="00091D83" w:rsidP="004C55B0">
      <w:pPr>
        <w:pStyle w:val="aff1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Отрисовка графических элементов.</w:t>
      </w:r>
    </w:p>
    <w:p w:rsidR="00CD4895" w:rsidRPr="00CD4895" w:rsidRDefault="00091D83" w:rsidP="00CD48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CD4895" w:rsidRPr="00CD4895" w:rsidRDefault="00CD4895" w:rsidP="004C55B0">
      <w:pPr>
        <w:pStyle w:val="aff1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Рабочи</w:t>
      </w:r>
      <w:r w:rsidR="00091D83">
        <w:rPr>
          <w:rFonts w:ascii="Times New Roman" w:hAnsi="Times New Roman"/>
          <w:sz w:val="28"/>
          <w:szCs w:val="28"/>
        </w:rPr>
        <w:t>й файл многостраничного издания;</w:t>
      </w:r>
    </w:p>
    <w:p w:rsidR="00CD4895" w:rsidRPr="00CD4895" w:rsidRDefault="00091D83" w:rsidP="004C55B0">
      <w:pPr>
        <w:pStyle w:val="aff1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Pdf-файл;</w:t>
      </w:r>
    </w:p>
    <w:p w:rsidR="00CD4895" w:rsidRPr="00CD4895" w:rsidRDefault="00091D83" w:rsidP="004C55B0">
      <w:pPr>
        <w:pStyle w:val="aff1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Распечатка продукции.</w:t>
      </w:r>
    </w:p>
    <w:p w:rsidR="00091D83" w:rsidRDefault="00091D83" w:rsidP="00CD48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4 (4 часа). Упаковка:</w:t>
      </w:r>
    </w:p>
    <w:p w:rsidR="00CD4895" w:rsidRPr="00CD4895" w:rsidRDefault="00091D83" w:rsidP="00CD48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Данные:</w:t>
      </w:r>
    </w:p>
    <w:p w:rsidR="00CD4895" w:rsidRPr="00CD4895" w:rsidRDefault="00091D83" w:rsidP="004C55B0">
      <w:pPr>
        <w:pStyle w:val="aff1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Текстовая информация;</w:t>
      </w:r>
    </w:p>
    <w:p w:rsidR="00CD4895" w:rsidRPr="00CD4895" w:rsidRDefault="00CD4895" w:rsidP="004C55B0">
      <w:pPr>
        <w:pStyle w:val="aff1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Иллюстрационный матер</w:t>
      </w:r>
      <w:r w:rsidR="00091D83">
        <w:rPr>
          <w:rFonts w:ascii="Times New Roman" w:hAnsi="Times New Roman"/>
          <w:sz w:val="28"/>
          <w:szCs w:val="28"/>
        </w:rPr>
        <w:t>иал;</w:t>
      </w:r>
    </w:p>
    <w:p w:rsidR="00CD4895" w:rsidRPr="00CD4895" w:rsidRDefault="00CD4895" w:rsidP="004C55B0">
      <w:pPr>
        <w:pStyle w:val="aff1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lastRenderedPageBreak/>
        <w:t xml:space="preserve">Перечень </w:t>
      </w:r>
      <w:r w:rsidR="00091D83">
        <w:rPr>
          <w:rFonts w:ascii="Times New Roman" w:hAnsi="Times New Roman"/>
          <w:sz w:val="28"/>
          <w:szCs w:val="28"/>
        </w:rPr>
        <w:t>обязательных элементов продукта;</w:t>
      </w:r>
    </w:p>
    <w:p w:rsidR="00CD4895" w:rsidRPr="00CD4895" w:rsidRDefault="00CD4895" w:rsidP="004C55B0">
      <w:pPr>
        <w:pStyle w:val="aff1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 xml:space="preserve">Технические параметры создания </w:t>
      </w:r>
      <w:r w:rsidR="00091D83">
        <w:rPr>
          <w:rFonts w:ascii="Times New Roman" w:hAnsi="Times New Roman"/>
          <w:sz w:val="28"/>
          <w:szCs w:val="28"/>
        </w:rPr>
        <w:t>и сохранения продукта;</w:t>
      </w:r>
    </w:p>
    <w:p w:rsidR="00CD4895" w:rsidRPr="00CD4895" w:rsidRDefault="00CD4895" w:rsidP="004C55B0">
      <w:pPr>
        <w:pStyle w:val="aff1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Необход</w:t>
      </w:r>
      <w:r w:rsidR="00091D83">
        <w:rPr>
          <w:rFonts w:ascii="Times New Roman" w:hAnsi="Times New Roman"/>
          <w:sz w:val="28"/>
          <w:szCs w:val="28"/>
        </w:rPr>
        <w:t>имая дополнительная информация.</w:t>
      </w:r>
    </w:p>
    <w:p w:rsidR="00CD4895" w:rsidRPr="00CD4895" w:rsidRDefault="00091D83" w:rsidP="00CD48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Выполняемая работа:</w:t>
      </w:r>
    </w:p>
    <w:p w:rsidR="00CD4895" w:rsidRPr="00CD4895" w:rsidRDefault="00091D83" w:rsidP="004C55B0">
      <w:pPr>
        <w:pStyle w:val="aff1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Чертеж развертки упаковки;</w:t>
      </w:r>
    </w:p>
    <w:p w:rsidR="00CD4895" w:rsidRPr="00CD4895" w:rsidRDefault="00091D83" w:rsidP="004C55B0">
      <w:pPr>
        <w:pStyle w:val="aff1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Отрисовка необходимых элементов;</w:t>
      </w:r>
    </w:p>
    <w:p w:rsidR="00CD4895" w:rsidRPr="00CD4895" w:rsidRDefault="00091D83" w:rsidP="004C55B0">
      <w:pPr>
        <w:pStyle w:val="aff1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макета упаковки;</w:t>
      </w:r>
    </w:p>
    <w:p w:rsidR="00CD4895" w:rsidRPr="00CD4895" w:rsidRDefault="00091D83" w:rsidP="00CD48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CD4895" w:rsidRPr="00CD4895" w:rsidRDefault="00091D83" w:rsidP="004C55B0">
      <w:pPr>
        <w:pStyle w:val="aff1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файл развертки упаковки;</w:t>
      </w:r>
    </w:p>
    <w:p w:rsidR="00CD4895" w:rsidRPr="00CD4895" w:rsidRDefault="00091D83" w:rsidP="004C55B0">
      <w:pPr>
        <w:pStyle w:val="aff1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Pdf-файл;</w:t>
      </w:r>
    </w:p>
    <w:p w:rsidR="00CD4895" w:rsidRPr="00CD4895" w:rsidRDefault="00091D83" w:rsidP="004C55B0">
      <w:pPr>
        <w:pStyle w:val="aff1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Склеенный макет упаковки.</w:t>
      </w:r>
    </w:p>
    <w:p w:rsidR="00CD4895" w:rsidRPr="00CD4895" w:rsidRDefault="00091D83" w:rsidP="00CD48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Формат вывода</w:t>
      </w:r>
    </w:p>
    <w:p w:rsidR="00CD4895" w:rsidRPr="00CD4895" w:rsidRDefault="00CD4895" w:rsidP="00CD48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895">
        <w:rPr>
          <w:rFonts w:ascii="Times New Roman" w:hAnsi="Times New Roman" w:cs="Times New Roman"/>
          <w:sz w:val="28"/>
          <w:szCs w:val="28"/>
        </w:rPr>
        <w:t>Использование программных продуктов AdobePh</w:t>
      </w:r>
      <w:r w:rsidR="005754DD">
        <w:rPr>
          <w:rFonts w:ascii="Times New Roman" w:hAnsi="Times New Roman" w:cs="Times New Roman"/>
          <w:sz w:val="28"/>
          <w:szCs w:val="28"/>
        </w:rPr>
        <w:t>otoshop, Illustrator, InDesign.</w:t>
      </w:r>
    </w:p>
    <w:p w:rsidR="00CD4895" w:rsidRPr="00CD4895" w:rsidRDefault="00CD4895" w:rsidP="00CD48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895">
        <w:rPr>
          <w:rFonts w:ascii="Times New Roman" w:hAnsi="Times New Roman" w:cs="Times New Roman"/>
          <w:sz w:val="28"/>
          <w:szCs w:val="28"/>
        </w:rPr>
        <w:t>Версию определяет Главный эксперт з</w:t>
      </w:r>
      <w:r w:rsidR="005754DD">
        <w:rPr>
          <w:rFonts w:ascii="Times New Roman" w:hAnsi="Times New Roman" w:cs="Times New Roman"/>
          <w:sz w:val="28"/>
          <w:szCs w:val="28"/>
        </w:rPr>
        <w:t>а 6 месяцев до конкурса.</w:t>
      </w:r>
    </w:p>
    <w:p w:rsidR="00CD4895" w:rsidRPr="00CD4895" w:rsidRDefault="00CD4895" w:rsidP="004C55B0">
      <w:pPr>
        <w:pStyle w:val="aff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Техническое задание, отпе</w:t>
      </w:r>
      <w:r w:rsidR="005754DD">
        <w:rPr>
          <w:rFonts w:ascii="Times New Roman" w:hAnsi="Times New Roman"/>
          <w:sz w:val="28"/>
          <w:szCs w:val="28"/>
        </w:rPr>
        <w:t>чатанное на принтере, формат А4;</w:t>
      </w:r>
    </w:p>
    <w:p w:rsidR="00CD4895" w:rsidRPr="00CD4895" w:rsidRDefault="00CD4895" w:rsidP="004C55B0">
      <w:pPr>
        <w:pStyle w:val="aff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Ра</w:t>
      </w:r>
      <w:r w:rsidR="005754DD">
        <w:rPr>
          <w:rFonts w:ascii="Times New Roman" w:hAnsi="Times New Roman"/>
          <w:sz w:val="28"/>
          <w:szCs w:val="28"/>
        </w:rPr>
        <w:t>спечатка продуктов на формат А3;</w:t>
      </w:r>
    </w:p>
    <w:p w:rsidR="00CD4895" w:rsidRPr="00CD4895" w:rsidRDefault="00CD4895" w:rsidP="004C55B0">
      <w:pPr>
        <w:pStyle w:val="aff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Файлы, компоненты, и т.п. согласно инст</w:t>
      </w:r>
      <w:r w:rsidR="005754DD">
        <w:rPr>
          <w:rFonts w:ascii="Times New Roman" w:hAnsi="Times New Roman"/>
          <w:sz w:val="28"/>
          <w:szCs w:val="28"/>
        </w:rPr>
        <w:t>рукциям, для конкурсного задания;</w:t>
      </w:r>
    </w:p>
    <w:p w:rsidR="00DE5614" w:rsidRPr="00CD4895" w:rsidRDefault="00CD4895" w:rsidP="004C55B0">
      <w:pPr>
        <w:pStyle w:val="aff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В ходе конкурса каждому участнику разрешается получить не больше двух контрольных распечаток продуктов графического дизайна. Финальная распечатка происходит в конце каждого модуля соревнований</w:t>
      </w:r>
      <w:r w:rsidR="005754DD">
        <w:rPr>
          <w:rFonts w:ascii="Times New Roman" w:hAnsi="Times New Roman"/>
          <w:sz w:val="28"/>
          <w:szCs w:val="28"/>
        </w:rPr>
        <w:t>.</w:t>
      </w:r>
    </w:p>
    <w:p w:rsidR="00DE39D8" w:rsidRPr="009955F8" w:rsidRDefault="00DE39D8" w:rsidP="00DE39D8">
      <w:pPr>
        <w:pStyle w:val="aff1"/>
        <w:jc w:val="center"/>
        <w:rPr>
          <w:rFonts w:ascii="Times New Roman" w:hAnsi="Times New Roman"/>
          <w:color w:val="C00000"/>
        </w:rPr>
      </w:pPr>
      <w:r w:rsidRPr="009955F8">
        <w:rPr>
          <w:rFonts w:ascii="Times New Roman" w:hAnsi="Times New Roman"/>
          <w:color w:val="C00000"/>
        </w:rPr>
        <w:br w:type="page"/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0"/>
      <w:r>
        <w:rPr>
          <w:rFonts w:ascii="Times New Roman" w:hAnsi="Times New Roman"/>
          <w:szCs w:val="28"/>
        </w:rPr>
        <w:lastRenderedPageBreak/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6801B4" w:rsidRPr="006801B4" w:rsidRDefault="006801B4" w:rsidP="006801B4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1B4">
        <w:rPr>
          <w:rFonts w:ascii="Times New Roman" w:hAnsi="Times New Roman" w:cs="Times New Roman"/>
          <w:sz w:val="28"/>
          <w:szCs w:val="28"/>
        </w:rPr>
        <w:t>Конкурсное задание разрабатывается внешним (-и) разработчиком (-ами) Конкурсного задания под надзором менеджера компетенций. Конкурсное задание должно быть составлено в соответствии с глоссарием и ведомостями оценок.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6801B4" w:rsidRPr="006801B4" w:rsidRDefault="006801B4" w:rsidP="006801B4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1B4">
        <w:rPr>
          <w:rFonts w:ascii="Times New Roman" w:hAnsi="Times New Roman" w:cs="Times New Roman"/>
          <w:sz w:val="28"/>
          <w:szCs w:val="28"/>
        </w:rPr>
        <w:t>Конкурсное задание или модули разрабатываются независимым (-и) разработчиком (-ами).</w:t>
      </w:r>
    </w:p>
    <w:p w:rsidR="006801B4" w:rsidRPr="006801B4" w:rsidRDefault="006801B4" w:rsidP="006801B4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1B4">
        <w:rPr>
          <w:rFonts w:ascii="Times New Roman" w:hAnsi="Times New Roman" w:cs="Times New Roman"/>
          <w:sz w:val="28"/>
          <w:szCs w:val="28"/>
        </w:rPr>
        <w:t>Менеджер компетенций руководит работой независимого (-ых) разработчика (-ов), обеспечивая охват содержанием всех необходимых тем и равномерное и справедливое распределение содержания по модулям. Конкурсное задание предполагает оценку широкого спектра творческих и технических компетенций, а также навыков применения ПО.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453F14" w:rsidRDefault="008B560B" w:rsidP="00F96457">
            <w:pPr>
              <w:jc w:val="both"/>
              <w:rPr>
                <w:b/>
                <w:color w:val="FFFFFF" w:themeColor="background1"/>
                <w:sz w:val="22"/>
                <w:szCs w:val="22"/>
              </w:rPr>
            </w:pPr>
            <w:r w:rsidRPr="00453F14">
              <w:rPr>
                <w:b/>
                <w:color w:val="FFFFFF" w:themeColor="background1"/>
                <w:sz w:val="22"/>
                <w:szCs w:val="22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453F14" w:rsidRDefault="008B560B" w:rsidP="00F96457">
            <w:pPr>
              <w:jc w:val="both"/>
              <w:rPr>
                <w:b/>
                <w:sz w:val="22"/>
                <w:szCs w:val="22"/>
              </w:rPr>
            </w:pPr>
            <w:r w:rsidRPr="00453F14">
              <w:rPr>
                <w:b/>
                <w:color w:val="FFFFFF" w:themeColor="background1"/>
                <w:sz w:val="22"/>
                <w:szCs w:val="22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453F14" w:rsidRDefault="008B560B" w:rsidP="00F96457">
            <w:pPr>
              <w:jc w:val="both"/>
              <w:rPr>
                <w:b/>
                <w:color w:val="FFFFFF" w:themeColor="background1"/>
                <w:sz w:val="22"/>
                <w:szCs w:val="22"/>
              </w:rPr>
            </w:pPr>
            <w:r w:rsidRPr="00453F14">
              <w:rPr>
                <w:b/>
                <w:color w:val="FFFFFF" w:themeColor="background1"/>
                <w:sz w:val="22"/>
                <w:szCs w:val="22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453F14" w:rsidRDefault="008B560B" w:rsidP="00F96457">
            <w:pPr>
              <w:jc w:val="both"/>
              <w:rPr>
                <w:b/>
                <w:color w:val="FFFFFF" w:themeColor="background1"/>
                <w:sz w:val="22"/>
                <w:szCs w:val="22"/>
              </w:rPr>
            </w:pPr>
            <w:r w:rsidRPr="00453F14">
              <w:rPr>
                <w:b/>
                <w:color w:val="FFFFFF" w:themeColor="background1"/>
                <w:sz w:val="22"/>
                <w:szCs w:val="22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453F14" w:rsidRDefault="00B236AD" w:rsidP="00F96457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453F14">
              <w:rPr>
                <w:b/>
                <w:color w:val="FFFFFF" w:themeColor="background1"/>
                <w:sz w:val="22"/>
                <w:szCs w:val="22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453F14" w:rsidRDefault="00B236AD" w:rsidP="00835BF6">
            <w:pPr>
              <w:jc w:val="both"/>
              <w:rPr>
                <w:sz w:val="22"/>
                <w:szCs w:val="22"/>
              </w:rPr>
            </w:pPr>
            <w:r w:rsidRPr="00453F14">
              <w:rPr>
                <w:sz w:val="22"/>
                <w:szCs w:val="22"/>
              </w:rPr>
              <w:t>Берётся в исходном виде с форума экспертов</w:t>
            </w:r>
            <w:r w:rsidR="00835BF6" w:rsidRPr="00453F14">
              <w:rPr>
                <w:sz w:val="22"/>
                <w:szCs w:val="22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453F14" w:rsidRDefault="00835BF6" w:rsidP="00F96457">
            <w:pPr>
              <w:jc w:val="both"/>
              <w:rPr>
                <w:sz w:val="22"/>
                <w:szCs w:val="22"/>
              </w:rPr>
            </w:pPr>
            <w:r w:rsidRPr="00453F14">
              <w:rPr>
                <w:sz w:val="22"/>
                <w:szCs w:val="22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453F14" w:rsidRDefault="006801B4" w:rsidP="00F96457">
            <w:pPr>
              <w:jc w:val="both"/>
              <w:rPr>
                <w:sz w:val="22"/>
                <w:szCs w:val="22"/>
              </w:rPr>
            </w:pPr>
            <w:r w:rsidRPr="00453F14">
              <w:rPr>
                <w:sz w:val="22"/>
                <w:szCs w:val="22"/>
              </w:rPr>
              <w:t>Менеджер компетенции находит независимого (-ых) разработчика (-ов) модулей. Независимый (-ые) разработчик (-и) определяет тему или направление для каждого модуля.</w:t>
            </w:r>
            <w:r w:rsidR="00835BF6" w:rsidRPr="00453F14">
              <w:rPr>
                <w:sz w:val="22"/>
                <w:szCs w:val="22"/>
              </w:rPr>
              <w:t>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453F14" w:rsidRDefault="00B236AD" w:rsidP="00F96457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453F14">
              <w:rPr>
                <w:b/>
                <w:color w:val="FFFFFF" w:themeColor="background1"/>
                <w:sz w:val="22"/>
                <w:szCs w:val="22"/>
              </w:rPr>
              <w:t>Утверждение Главного эксперта чемпионата</w:t>
            </w:r>
            <w:r w:rsidR="00C06EBC" w:rsidRPr="00453F14">
              <w:rPr>
                <w:b/>
                <w:color w:val="FFFFFF" w:themeColor="background1"/>
                <w:sz w:val="22"/>
                <w:szCs w:val="22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453F14" w:rsidRDefault="00C06EBC" w:rsidP="00F96457">
            <w:pPr>
              <w:jc w:val="both"/>
              <w:rPr>
                <w:sz w:val="22"/>
                <w:szCs w:val="22"/>
              </w:rPr>
            </w:pPr>
            <w:r w:rsidRPr="00453F14">
              <w:rPr>
                <w:sz w:val="22"/>
                <w:szCs w:val="22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453F14" w:rsidRDefault="00C06EBC" w:rsidP="00C06EBC">
            <w:pPr>
              <w:jc w:val="both"/>
              <w:rPr>
                <w:sz w:val="22"/>
                <w:szCs w:val="22"/>
              </w:rPr>
            </w:pPr>
            <w:r w:rsidRPr="00453F14">
              <w:rPr>
                <w:sz w:val="22"/>
                <w:szCs w:val="22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453F14" w:rsidRDefault="00C06EBC" w:rsidP="00F96457">
            <w:pPr>
              <w:jc w:val="both"/>
              <w:rPr>
                <w:sz w:val="22"/>
                <w:szCs w:val="22"/>
              </w:rPr>
            </w:pPr>
            <w:r w:rsidRPr="00453F14">
              <w:rPr>
                <w:sz w:val="22"/>
                <w:szCs w:val="22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453F14" w:rsidRDefault="00C06EBC" w:rsidP="00C06EBC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453F14">
              <w:rPr>
                <w:b/>
                <w:color w:val="FFFFFF" w:themeColor="background1"/>
                <w:sz w:val="22"/>
                <w:szCs w:val="22"/>
              </w:rPr>
              <w:lastRenderedPageBreak/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453F14" w:rsidRDefault="00453F14" w:rsidP="004D0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применимо</w:t>
            </w:r>
          </w:p>
        </w:tc>
        <w:tc>
          <w:tcPr>
            <w:tcW w:w="3014" w:type="dxa"/>
          </w:tcPr>
          <w:p w:rsidR="00C06EBC" w:rsidRPr="00453F14" w:rsidRDefault="00453F14" w:rsidP="004D096E">
            <w:pPr>
              <w:jc w:val="both"/>
              <w:rPr>
                <w:sz w:val="22"/>
                <w:szCs w:val="22"/>
              </w:rPr>
            </w:pPr>
            <w:r w:rsidRPr="00453F14">
              <w:rPr>
                <w:sz w:val="22"/>
                <w:szCs w:val="22"/>
              </w:rPr>
              <w:t>Не применимо</w:t>
            </w:r>
          </w:p>
        </w:tc>
        <w:tc>
          <w:tcPr>
            <w:tcW w:w="3084" w:type="dxa"/>
          </w:tcPr>
          <w:p w:rsidR="00C06EBC" w:rsidRPr="00453F14" w:rsidRDefault="00453F14" w:rsidP="004D096E">
            <w:pPr>
              <w:jc w:val="both"/>
              <w:rPr>
                <w:sz w:val="22"/>
                <w:szCs w:val="22"/>
              </w:rPr>
            </w:pPr>
            <w:r w:rsidRPr="00453F14">
              <w:rPr>
                <w:sz w:val="22"/>
                <w:szCs w:val="22"/>
              </w:rPr>
              <w:t>Не применимо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453F14" w:rsidRDefault="00C06EBC" w:rsidP="00C06EBC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453F14">
              <w:rPr>
                <w:b/>
                <w:color w:val="FFFFFF" w:themeColor="background1"/>
                <w:sz w:val="22"/>
                <w:szCs w:val="22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8B560B" w:rsidRPr="00453F14" w:rsidRDefault="00F757B4" w:rsidP="00F96457">
            <w:pPr>
              <w:jc w:val="both"/>
              <w:rPr>
                <w:sz w:val="22"/>
                <w:szCs w:val="22"/>
              </w:rPr>
            </w:pPr>
            <w:r w:rsidRPr="00F757B4">
              <w:rPr>
                <w:sz w:val="22"/>
                <w:szCs w:val="22"/>
              </w:rPr>
              <w:t>Не применимо</w:t>
            </w:r>
          </w:p>
        </w:tc>
        <w:tc>
          <w:tcPr>
            <w:tcW w:w="3014" w:type="dxa"/>
          </w:tcPr>
          <w:p w:rsidR="008B560B" w:rsidRPr="00453F14" w:rsidRDefault="00F757B4" w:rsidP="00F96457">
            <w:pPr>
              <w:jc w:val="both"/>
              <w:rPr>
                <w:sz w:val="22"/>
                <w:szCs w:val="22"/>
              </w:rPr>
            </w:pPr>
            <w:r w:rsidRPr="00F757B4">
              <w:rPr>
                <w:sz w:val="22"/>
                <w:szCs w:val="22"/>
              </w:rPr>
              <w:t>Не применимо</w:t>
            </w:r>
          </w:p>
        </w:tc>
        <w:tc>
          <w:tcPr>
            <w:tcW w:w="3084" w:type="dxa"/>
          </w:tcPr>
          <w:p w:rsidR="008B560B" w:rsidRPr="00453F14" w:rsidRDefault="00F757B4" w:rsidP="00F96457">
            <w:pPr>
              <w:jc w:val="both"/>
              <w:rPr>
                <w:sz w:val="22"/>
                <w:szCs w:val="22"/>
              </w:rPr>
            </w:pPr>
            <w:r w:rsidRPr="00F757B4">
              <w:rPr>
                <w:sz w:val="22"/>
                <w:szCs w:val="22"/>
              </w:rPr>
              <w:t>Не применимо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453F14" w:rsidRDefault="00C06EBC" w:rsidP="00C06EBC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453F14">
              <w:rPr>
                <w:b/>
                <w:color w:val="FFFFFF" w:themeColor="background1"/>
                <w:sz w:val="22"/>
                <w:szCs w:val="22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453F14" w:rsidRDefault="004D096E" w:rsidP="004D096E">
            <w:pPr>
              <w:jc w:val="both"/>
              <w:rPr>
                <w:sz w:val="22"/>
                <w:szCs w:val="22"/>
              </w:rPr>
            </w:pPr>
            <w:r w:rsidRPr="00453F14">
              <w:rPr>
                <w:sz w:val="22"/>
                <w:szCs w:val="22"/>
              </w:rPr>
              <w:t>В день С+1</w:t>
            </w:r>
          </w:p>
        </w:tc>
        <w:tc>
          <w:tcPr>
            <w:tcW w:w="3014" w:type="dxa"/>
          </w:tcPr>
          <w:p w:rsidR="008B560B" w:rsidRPr="00453F14" w:rsidRDefault="004D096E" w:rsidP="004D096E">
            <w:pPr>
              <w:jc w:val="both"/>
              <w:rPr>
                <w:sz w:val="22"/>
                <w:szCs w:val="22"/>
              </w:rPr>
            </w:pPr>
            <w:r w:rsidRPr="00453F14">
              <w:rPr>
                <w:sz w:val="22"/>
                <w:szCs w:val="22"/>
              </w:rPr>
              <w:t>В день С+1</w:t>
            </w:r>
          </w:p>
        </w:tc>
        <w:tc>
          <w:tcPr>
            <w:tcW w:w="3084" w:type="dxa"/>
          </w:tcPr>
          <w:p w:rsidR="008B560B" w:rsidRPr="00453F14" w:rsidRDefault="004D096E" w:rsidP="004D096E">
            <w:pPr>
              <w:jc w:val="both"/>
              <w:rPr>
                <w:sz w:val="22"/>
                <w:szCs w:val="22"/>
              </w:rPr>
            </w:pPr>
            <w:r w:rsidRPr="00453F14">
              <w:rPr>
                <w:sz w:val="22"/>
                <w:szCs w:val="22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7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4C55B0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4C55B0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4C55B0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4C55B0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4C55B0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4C55B0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F14" w:rsidRPr="00C34D40" w:rsidRDefault="00453F14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453F14" w:rsidRPr="00C34D40" w:rsidRDefault="00453F14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в соответствиями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2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DE39D8" w:rsidRPr="0064491A" w:rsidRDefault="005754DD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Специфичные требования отсутствуют.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5" w:name="_Toc489607711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5754DD" w:rsidRPr="005754DD" w:rsidRDefault="005754DD" w:rsidP="004C55B0">
      <w:pPr>
        <w:pStyle w:val="aff1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4DD">
        <w:rPr>
          <w:rFonts w:ascii="Times New Roman" w:hAnsi="Times New Roman"/>
          <w:sz w:val="28"/>
          <w:szCs w:val="28"/>
        </w:rPr>
        <w:t>Палитры Pantone или аналогичные книги образцов;</w:t>
      </w:r>
    </w:p>
    <w:p w:rsidR="005754DD" w:rsidRPr="005754DD" w:rsidRDefault="005754DD" w:rsidP="004C55B0">
      <w:pPr>
        <w:pStyle w:val="aff1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4DD">
        <w:rPr>
          <w:rFonts w:ascii="Times New Roman" w:hAnsi="Times New Roman"/>
          <w:sz w:val="28"/>
          <w:szCs w:val="28"/>
        </w:rPr>
        <w:t>Эскизная бумага и ручки;</w:t>
      </w:r>
    </w:p>
    <w:p w:rsidR="005754DD" w:rsidRPr="005754DD" w:rsidRDefault="005754DD" w:rsidP="004C55B0">
      <w:pPr>
        <w:pStyle w:val="aff1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4DD">
        <w:rPr>
          <w:rFonts w:ascii="Times New Roman" w:hAnsi="Times New Roman"/>
          <w:sz w:val="28"/>
          <w:szCs w:val="28"/>
        </w:rPr>
        <w:t>Градуировочные таблицы;</w:t>
      </w:r>
    </w:p>
    <w:p w:rsidR="005754DD" w:rsidRPr="005754DD" w:rsidRDefault="005754DD" w:rsidP="004C55B0">
      <w:pPr>
        <w:pStyle w:val="aff1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4DD">
        <w:rPr>
          <w:rFonts w:ascii="Times New Roman" w:hAnsi="Times New Roman"/>
          <w:sz w:val="28"/>
          <w:szCs w:val="28"/>
        </w:rPr>
        <w:t>Клавиатура;</w:t>
      </w:r>
    </w:p>
    <w:p w:rsidR="005754DD" w:rsidRPr="005754DD" w:rsidRDefault="005754DD" w:rsidP="004C55B0">
      <w:pPr>
        <w:pStyle w:val="aff1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4DD">
        <w:rPr>
          <w:rFonts w:ascii="Times New Roman" w:hAnsi="Times New Roman"/>
          <w:sz w:val="28"/>
          <w:szCs w:val="28"/>
        </w:rPr>
        <w:t>Планшет, устройство оцифровки, фонарик в виде авторучки, джойстик и мышь по выбору Конкурсанта;</w:t>
      </w:r>
    </w:p>
    <w:p w:rsidR="005754DD" w:rsidRPr="005754DD" w:rsidRDefault="005754DD" w:rsidP="004C55B0">
      <w:pPr>
        <w:pStyle w:val="aff1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4DD">
        <w:rPr>
          <w:rFonts w:ascii="Times New Roman" w:hAnsi="Times New Roman"/>
          <w:sz w:val="28"/>
          <w:szCs w:val="28"/>
        </w:rPr>
        <w:t>Нож канцелярский;</w:t>
      </w:r>
    </w:p>
    <w:p w:rsidR="005754DD" w:rsidRPr="005754DD" w:rsidRDefault="005754DD" w:rsidP="004C55B0">
      <w:pPr>
        <w:pStyle w:val="aff1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4DD">
        <w:rPr>
          <w:rFonts w:ascii="Times New Roman" w:hAnsi="Times New Roman"/>
          <w:sz w:val="28"/>
          <w:szCs w:val="28"/>
        </w:rPr>
        <w:t>Линейка, стальная линейка;</w:t>
      </w:r>
    </w:p>
    <w:p w:rsidR="005754DD" w:rsidRDefault="005754DD" w:rsidP="004C55B0">
      <w:pPr>
        <w:pStyle w:val="aff1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4DD">
        <w:rPr>
          <w:rFonts w:ascii="Times New Roman" w:hAnsi="Times New Roman"/>
          <w:sz w:val="28"/>
          <w:szCs w:val="28"/>
        </w:rPr>
        <w:t>Двусторонний скотч.</w:t>
      </w:r>
    </w:p>
    <w:p w:rsidR="005754DD" w:rsidRPr="005754DD" w:rsidRDefault="005754DD" w:rsidP="005754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DD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соревнования э</w:t>
      </w:r>
      <w:r w:rsidRPr="005754DD">
        <w:rPr>
          <w:rFonts w:ascii="Times New Roman" w:hAnsi="Times New Roman" w:cs="Times New Roman"/>
          <w:sz w:val="28"/>
          <w:szCs w:val="28"/>
        </w:rPr>
        <w:t>ксперт-компатриот</w:t>
      </w:r>
      <w:r>
        <w:rPr>
          <w:rFonts w:ascii="Times New Roman" w:hAnsi="Times New Roman" w:cs="Times New Roman"/>
          <w:sz w:val="28"/>
          <w:szCs w:val="28"/>
        </w:rPr>
        <w:t xml:space="preserve"> передает Т</w:t>
      </w:r>
      <w:r w:rsidRPr="005754DD">
        <w:rPr>
          <w:rFonts w:ascii="Times New Roman" w:hAnsi="Times New Roman" w:cs="Times New Roman"/>
          <w:sz w:val="28"/>
          <w:szCs w:val="28"/>
        </w:rPr>
        <w:t>ехническому эксперту чемпионата по компетенции набор шрифтов (50 шрифтов); все наборы шрифтов доступны всем Конкурсантам во время Чемпионата.</w:t>
      </w:r>
    </w:p>
    <w:p w:rsidR="005754DD" w:rsidRPr="005754DD" w:rsidRDefault="005754DD" w:rsidP="005754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к</w:t>
      </w:r>
      <w:r w:rsidRPr="005754DD">
        <w:rPr>
          <w:rFonts w:ascii="Times New Roman" w:hAnsi="Times New Roman" w:cs="Times New Roman"/>
          <w:sz w:val="28"/>
          <w:szCs w:val="28"/>
        </w:rPr>
        <w:t>онкурсантам можно использовать музыкальную подборку</w:t>
      </w:r>
      <w:r>
        <w:rPr>
          <w:rFonts w:ascii="Times New Roman" w:hAnsi="Times New Roman" w:cs="Times New Roman"/>
          <w:sz w:val="28"/>
          <w:szCs w:val="28"/>
        </w:rPr>
        <w:t xml:space="preserve"> (э</w:t>
      </w:r>
      <w:r w:rsidRPr="005754DD">
        <w:rPr>
          <w:rFonts w:ascii="Times New Roman" w:hAnsi="Times New Roman" w:cs="Times New Roman"/>
          <w:sz w:val="28"/>
          <w:szCs w:val="28"/>
        </w:rPr>
        <w:t>ксперты могут добавлять музыку до начала соревнования). По вопросам логистики обращаться к Техническому эксперту.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7B6A4F" w:rsidRPr="007B6A4F" w:rsidRDefault="007B6A4F" w:rsidP="004C55B0">
      <w:pPr>
        <w:pStyle w:val="aff1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6A4F">
        <w:rPr>
          <w:rFonts w:ascii="Times New Roman" w:hAnsi="Times New Roman"/>
          <w:sz w:val="28"/>
          <w:szCs w:val="28"/>
        </w:rPr>
        <w:t>Дополнительные ОЗУ;</w:t>
      </w:r>
    </w:p>
    <w:p w:rsidR="007B6A4F" w:rsidRPr="007B6A4F" w:rsidRDefault="007B6A4F" w:rsidP="004C55B0">
      <w:pPr>
        <w:pStyle w:val="aff1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6A4F">
        <w:rPr>
          <w:rFonts w:ascii="Times New Roman" w:hAnsi="Times New Roman"/>
          <w:sz w:val="28"/>
          <w:szCs w:val="28"/>
        </w:rPr>
        <w:t>Дополнительные жесткие диски;</w:t>
      </w:r>
    </w:p>
    <w:p w:rsidR="007B6A4F" w:rsidRPr="007B6A4F" w:rsidRDefault="007B6A4F" w:rsidP="004C55B0">
      <w:pPr>
        <w:pStyle w:val="aff1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6A4F">
        <w:rPr>
          <w:rFonts w:ascii="Times New Roman" w:hAnsi="Times New Roman"/>
          <w:sz w:val="28"/>
          <w:szCs w:val="28"/>
        </w:rPr>
        <w:t>Книги, содержащие справочную информацию по дизайну;</w:t>
      </w:r>
    </w:p>
    <w:p w:rsidR="007B6A4F" w:rsidRPr="007B6A4F" w:rsidRDefault="007B6A4F" w:rsidP="004C55B0">
      <w:pPr>
        <w:pStyle w:val="aff1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6A4F">
        <w:rPr>
          <w:rFonts w:ascii="Times New Roman" w:hAnsi="Times New Roman"/>
          <w:sz w:val="28"/>
          <w:szCs w:val="28"/>
        </w:rPr>
        <w:t>Изображения и графические элементы Clipart;</w:t>
      </w:r>
    </w:p>
    <w:p w:rsidR="007B6A4F" w:rsidRPr="007B6A4F" w:rsidRDefault="007B6A4F" w:rsidP="004C55B0">
      <w:pPr>
        <w:pStyle w:val="aff1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6A4F">
        <w:rPr>
          <w:rFonts w:ascii="Times New Roman" w:hAnsi="Times New Roman"/>
          <w:sz w:val="28"/>
          <w:szCs w:val="28"/>
        </w:rPr>
        <w:t>Клей;</w:t>
      </w:r>
    </w:p>
    <w:p w:rsidR="007B6A4F" w:rsidRPr="007B6A4F" w:rsidRDefault="007B6A4F" w:rsidP="004C55B0">
      <w:pPr>
        <w:pStyle w:val="aff1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6A4F">
        <w:rPr>
          <w:rFonts w:ascii="Times New Roman" w:hAnsi="Times New Roman"/>
          <w:sz w:val="28"/>
          <w:szCs w:val="28"/>
        </w:rPr>
        <w:t>Электронные устройства (мобильные телефоны, iPod и т.д.);</w:t>
      </w:r>
    </w:p>
    <w:p w:rsidR="007B6A4F" w:rsidRPr="007B6A4F" w:rsidRDefault="007B6A4F" w:rsidP="004C55B0">
      <w:pPr>
        <w:pStyle w:val="aff1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6A4F">
        <w:rPr>
          <w:rFonts w:ascii="Times New Roman" w:hAnsi="Times New Roman"/>
          <w:sz w:val="28"/>
          <w:szCs w:val="28"/>
        </w:rPr>
        <w:lastRenderedPageBreak/>
        <w:t>Конкурсантам не предоставляется доступ к Интернету.</w:t>
      </w:r>
    </w:p>
    <w:p w:rsidR="005754DD" w:rsidRDefault="007B6A4F" w:rsidP="007B6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4F">
        <w:rPr>
          <w:rFonts w:ascii="Times New Roman" w:hAnsi="Times New Roman" w:cs="Times New Roman"/>
          <w:sz w:val="28"/>
          <w:szCs w:val="28"/>
        </w:rPr>
        <w:t>Любые материалы и оборудование, имеющиеся при себе у уча</w:t>
      </w:r>
      <w:r>
        <w:rPr>
          <w:rFonts w:ascii="Times New Roman" w:hAnsi="Times New Roman" w:cs="Times New Roman"/>
          <w:sz w:val="28"/>
          <w:szCs w:val="28"/>
        </w:rPr>
        <w:t>стников, необходимо предъявить э</w:t>
      </w:r>
      <w:r w:rsidRPr="007B6A4F">
        <w:rPr>
          <w:rFonts w:ascii="Times New Roman" w:hAnsi="Times New Roman" w:cs="Times New Roman"/>
          <w:sz w:val="28"/>
          <w:szCs w:val="28"/>
        </w:rPr>
        <w:t>кспертам. Главный эксперт имеет право запретить использование любых предметов, которые б</w:t>
      </w:r>
      <w:r>
        <w:rPr>
          <w:rFonts w:ascii="Times New Roman" w:hAnsi="Times New Roman" w:cs="Times New Roman"/>
          <w:sz w:val="28"/>
          <w:szCs w:val="28"/>
        </w:rPr>
        <w:t>удут сочтены не относящимися к г</w:t>
      </w:r>
      <w:r w:rsidRPr="007B6A4F">
        <w:rPr>
          <w:rFonts w:ascii="Times New Roman" w:hAnsi="Times New Roman" w:cs="Times New Roman"/>
          <w:sz w:val="28"/>
          <w:szCs w:val="28"/>
        </w:rPr>
        <w:t>рафическому дизайну, или же потенциально предоставляющими участнику несправедливое преимущество, вплоть</w:t>
      </w:r>
      <w:r>
        <w:rPr>
          <w:rFonts w:ascii="Times New Roman" w:hAnsi="Times New Roman" w:cs="Times New Roman"/>
          <w:sz w:val="28"/>
          <w:szCs w:val="28"/>
        </w:rPr>
        <w:t xml:space="preserve"> до дисквалификации участника.</w:t>
      </w:r>
    </w:p>
    <w:tbl>
      <w:tblPr>
        <w:tblStyle w:val="-41"/>
        <w:tblW w:w="0" w:type="auto"/>
        <w:tblLook w:val="04A0" w:firstRow="1" w:lastRow="0" w:firstColumn="1" w:lastColumn="0" w:noHBand="0" w:noVBand="1"/>
      </w:tblPr>
      <w:tblGrid>
        <w:gridCol w:w="3245"/>
        <w:gridCol w:w="5795"/>
      </w:tblGrid>
      <w:tr w:rsidR="007B6A4F" w:rsidTr="00C609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:rsidR="007B6A4F" w:rsidRPr="00C65E6B" w:rsidRDefault="007B6A4F" w:rsidP="00C60965">
            <w:pPr>
              <w:spacing w:before="60" w:after="60"/>
              <w:rPr>
                <w:b w:val="0"/>
                <w:lang w:val="en-US"/>
              </w:rPr>
            </w:pPr>
            <w:r w:rsidRPr="00C65E6B">
              <w:rPr>
                <w:lang w:val="en-US"/>
              </w:rPr>
              <w:t>ТЕМА/ЗАДАНИЕ</w:t>
            </w:r>
          </w:p>
        </w:tc>
        <w:tc>
          <w:tcPr>
            <w:tcW w:w="5795" w:type="dxa"/>
          </w:tcPr>
          <w:p w:rsidR="007B6A4F" w:rsidRPr="00C65E6B" w:rsidRDefault="007B6A4F" w:rsidP="00C6096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C65E6B">
              <w:rPr>
                <w:lang w:val="en-US"/>
              </w:rPr>
              <w:t>ПРАВИЛА ДЛЯ КОНКРЕТНОЙ КОМПЕТЕНЦИИ</w:t>
            </w:r>
          </w:p>
        </w:tc>
      </w:tr>
      <w:tr w:rsidR="007B6A4F" w:rsidTr="00C60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:rsidR="007B6A4F" w:rsidRPr="00F2449F" w:rsidRDefault="007B6A4F" w:rsidP="00C60965">
            <w:pPr>
              <w:spacing w:before="60" w:after="60"/>
            </w:pPr>
            <w:r w:rsidRPr="00F2449F">
              <w:t xml:space="preserve">Технические средства - </w:t>
            </w:r>
            <w:r w:rsidRPr="00F2449F">
              <w:rPr>
                <w:lang w:val="en-US"/>
              </w:rPr>
              <w:t>USB</w:t>
            </w:r>
            <w:r w:rsidRPr="00F2449F">
              <w:t>, карты памяти</w:t>
            </w:r>
          </w:p>
        </w:tc>
        <w:tc>
          <w:tcPr>
            <w:tcW w:w="5795" w:type="dxa"/>
          </w:tcPr>
          <w:p w:rsidR="007B6A4F" w:rsidRPr="00F2449F" w:rsidRDefault="007B6A4F" w:rsidP="00C60965">
            <w:pPr>
              <w:spacing w:before="60" w:after="60"/>
              <w:ind w:left="318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49F">
              <w:t>●</w:t>
            </w:r>
            <w:r w:rsidRPr="00F2449F">
              <w:tab/>
              <w:t>Конкурсантам, Экспертам не разрешается приносить какие-либо цифровые устройства хранения данных (ОП, жесткие диски) на рабочую площадку.</w:t>
            </w:r>
          </w:p>
        </w:tc>
      </w:tr>
      <w:tr w:rsidR="007B6A4F" w:rsidTr="00C60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:rsidR="007B6A4F" w:rsidRPr="00F2449F" w:rsidRDefault="007B6A4F" w:rsidP="00C60965">
            <w:pPr>
              <w:spacing w:before="60" w:after="60"/>
            </w:pPr>
            <w:r w:rsidRPr="00F2449F">
              <w:t>Технические средства — персональные портативные компьютеры, планшеты и мобильные телефоны</w:t>
            </w:r>
          </w:p>
        </w:tc>
        <w:tc>
          <w:tcPr>
            <w:tcW w:w="5795" w:type="dxa"/>
          </w:tcPr>
          <w:p w:rsidR="007B6A4F" w:rsidRPr="00F2449F" w:rsidRDefault="007B6A4F" w:rsidP="00C60965">
            <w:pPr>
              <w:spacing w:before="60" w:after="60"/>
              <w:ind w:left="318" w:hanging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449F">
              <w:t>●</w:t>
            </w:r>
            <w:r w:rsidRPr="00F2449F">
              <w:tab/>
              <w:t xml:space="preserve">Экспертам разрешается использовать персональные портативные компьютеры, планшеты и мобильные телефоны только в помещении Экспертов. </w:t>
            </w:r>
          </w:p>
          <w:p w:rsidR="007B6A4F" w:rsidRPr="00F2449F" w:rsidRDefault="007B6A4F" w:rsidP="00C60965">
            <w:pPr>
              <w:spacing w:before="60" w:after="60"/>
              <w:ind w:left="318" w:hanging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449F">
              <w:t>●</w:t>
            </w:r>
            <w:r w:rsidRPr="00F2449F">
              <w:tab/>
              <w:t>Конкурсантам не разрешается использовать персональные портативные компьютеры, планшеты, мобильные телефоны.</w:t>
            </w:r>
          </w:p>
        </w:tc>
      </w:tr>
      <w:tr w:rsidR="007B6A4F" w:rsidTr="00C60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:rsidR="007B6A4F" w:rsidRPr="00F2449F" w:rsidRDefault="007B6A4F" w:rsidP="00C60965">
            <w:pPr>
              <w:spacing w:before="60" w:after="60"/>
            </w:pPr>
            <w:r w:rsidRPr="00F2449F">
              <w:t>Технические средства — персональные устройства для фото- и видеосъемки.</w:t>
            </w:r>
          </w:p>
        </w:tc>
        <w:tc>
          <w:tcPr>
            <w:tcW w:w="5795" w:type="dxa"/>
          </w:tcPr>
          <w:p w:rsidR="007B6A4F" w:rsidRPr="00F2449F" w:rsidRDefault="007B6A4F" w:rsidP="00C60965">
            <w:pPr>
              <w:spacing w:before="60" w:after="60"/>
              <w:ind w:left="318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49F">
              <w:t>●</w:t>
            </w:r>
            <w:r w:rsidRPr="00F2449F">
              <w:tab/>
              <w:t>Конкурсантам, Экспертам разрешается использовать персональные устройства для фото- и видеосъемки на рабочей площадке только после завершения Чемпионата в день С</w:t>
            </w:r>
            <w:r>
              <w:t>3</w:t>
            </w:r>
            <w:r w:rsidRPr="00F2449F">
              <w:t>.</w:t>
            </w:r>
          </w:p>
        </w:tc>
      </w:tr>
      <w:tr w:rsidR="007B6A4F" w:rsidTr="00C60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:rsidR="007B6A4F" w:rsidRPr="00F2449F" w:rsidRDefault="007B6A4F" w:rsidP="00C60965">
            <w:pPr>
              <w:spacing w:before="60" w:after="60"/>
              <w:rPr>
                <w:lang w:val="en-US"/>
              </w:rPr>
            </w:pPr>
            <w:r w:rsidRPr="00F2449F">
              <w:rPr>
                <w:lang w:val="en-US"/>
              </w:rPr>
              <w:t>Технические средства — другие устройства</w:t>
            </w:r>
          </w:p>
        </w:tc>
        <w:tc>
          <w:tcPr>
            <w:tcW w:w="5795" w:type="dxa"/>
          </w:tcPr>
          <w:p w:rsidR="007B6A4F" w:rsidRPr="00F2449F" w:rsidRDefault="007B6A4F" w:rsidP="00C60965">
            <w:pPr>
              <w:spacing w:before="60" w:after="60"/>
              <w:ind w:left="318" w:hanging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449F">
              <w:t>●</w:t>
            </w:r>
            <w:r w:rsidRPr="00F2449F">
              <w:tab/>
              <w:t>Конкурсантам, Экспертам запрещается приносить клавиатуры и мышь с внутренней памятью.</w:t>
            </w:r>
          </w:p>
          <w:p w:rsidR="007B6A4F" w:rsidRPr="00F2449F" w:rsidRDefault="007B6A4F" w:rsidP="00C60965">
            <w:pPr>
              <w:spacing w:before="60" w:after="60"/>
              <w:ind w:left="318" w:hanging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6A4F" w:rsidTr="00C60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:rsidR="007B6A4F" w:rsidRPr="00F2449F" w:rsidRDefault="007B6A4F" w:rsidP="00C60965">
            <w:pPr>
              <w:spacing w:before="60" w:after="60"/>
              <w:rPr>
                <w:lang w:val="en-US"/>
              </w:rPr>
            </w:pPr>
            <w:r w:rsidRPr="00F2449F">
              <w:rPr>
                <w:lang w:val="en-US"/>
              </w:rPr>
              <w:t>Инструменты</w:t>
            </w:r>
            <w:r w:rsidRPr="00F2449F">
              <w:t xml:space="preserve"> </w:t>
            </w:r>
            <w:r w:rsidRPr="00F2449F">
              <w:rPr>
                <w:lang w:val="en-US"/>
              </w:rPr>
              <w:t>/</w:t>
            </w:r>
            <w:r w:rsidRPr="00F2449F">
              <w:t xml:space="preserve"> </w:t>
            </w:r>
            <w:r w:rsidRPr="00F2449F">
              <w:rPr>
                <w:lang w:val="en-US"/>
              </w:rPr>
              <w:t>инфраструктура</w:t>
            </w:r>
          </w:p>
        </w:tc>
        <w:tc>
          <w:tcPr>
            <w:tcW w:w="5795" w:type="dxa"/>
          </w:tcPr>
          <w:p w:rsidR="007B6A4F" w:rsidRPr="00F2449F" w:rsidRDefault="007B6A4F" w:rsidP="00C60965">
            <w:pPr>
              <w:spacing w:before="60" w:after="60"/>
              <w:ind w:left="318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49F">
              <w:t>●</w:t>
            </w:r>
            <w:r w:rsidRPr="00F2449F">
              <w:tab/>
              <w:t>Конкурсантам не разрешается пользоваться Интернетом во время нахождения на рабочей площадке.</w:t>
            </w:r>
          </w:p>
          <w:p w:rsidR="007B6A4F" w:rsidRPr="00F2449F" w:rsidRDefault="007B6A4F" w:rsidP="00C60965">
            <w:pPr>
              <w:spacing w:before="60" w:after="60"/>
              <w:ind w:left="318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49F">
              <w:t>●</w:t>
            </w:r>
            <w:r w:rsidRPr="00F2449F">
              <w:tab/>
              <w:t>При нахождении на рабочей площадке Конкурсантам запрещается иметь при себе следующее:</w:t>
            </w:r>
          </w:p>
          <w:p w:rsidR="007B6A4F" w:rsidRPr="00F2449F" w:rsidRDefault="007B6A4F" w:rsidP="00C60965">
            <w:pPr>
              <w:spacing w:before="60" w:after="60"/>
              <w:ind w:left="594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49F">
              <w:t>●</w:t>
            </w:r>
            <w:r w:rsidRPr="00F2449F">
              <w:tab/>
              <w:t>Книги, содержащие справочную информацию по дизайну</w:t>
            </w:r>
          </w:p>
          <w:p w:rsidR="007B6A4F" w:rsidRPr="00F2449F" w:rsidRDefault="007B6A4F" w:rsidP="00C60965">
            <w:pPr>
              <w:spacing w:before="60" w:after="60"/>
              <w:ind w:left="594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49F">
              <w:t>●</w:t>
            </w:r>
            <w:r w:rsidRPr="00F2449F">
              <w:tab/>
              <w:t xml:space="preserve">Изображения и графические элементы </w:t>
            </w:r>
            <w:r w:rsidRPr="00F2449F">
              <w:rPr>
                <w:lang w:val="en-US"/>
              </w:rPr>
              <w:t>Clipart</w:t>
            </w:r>
          </w:p>
          <w:p w:rsidR="007B6A4F" w:rsidRPr="00F2449F" w:rsidRDefault="007B6A4F" w:rsidP="00C60965">
            <w:pPr>
              <w:spacing w:before="60" w:after="60"/>
              <w:ind w:left="594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49F">
              <w:t>●</w:t>
            </w:r>
            <w:r w:rsidRPr="00F2449F">
              <w:tab/>
            </w:r>
            <w:r>
              <w:t>Клейк</w:t>
            </w:r>
            <w:r w:rsidRPr="00F2449F">
              <w:t xml:space="preserve"> (или любое другое клеящее вещество, не соответствующее нормам безопасности)</w:t>
            </w:r>
          </w:p>
          <w:p w:rsidR="007B6A4F" w:rsidRPr="00F2449F" w:rsidRDefault="007B6A4F" w:rsidP="00C60965">
            <w:pPr>
              <w:spacing w:before="60" w:after="60"/>
              <w:ind w:left="594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49F">
              <w:t>●</w:t>
            </w:r>
            <w:r w:rsidRPr="00F2449F">
              <w:tab/>
              <w:t>Картон для монтажа, бумагорезальную машину или коврик для резки (а также любые другие инструменты, которые могут расцениваться как дающие Конкурсанту незаслуженное преимущество).</w:t>
            </w:r>
          </w:p>
        </w:tc>
      </w:tr>
      <w:tr w:rsidR="007B6A4F" w:rsidTr="00C60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:rsidR="007B6A4F" w:rsidRPr="00F2449F" w:rsidRDefault="007B6A4F" w:rsidP="00C60965">
            <w:pPr>
              <w:spacing w:before="60" w:after="60"/>
              <w:rPr>
                <w:lang w:val="en-US"/>
              </w:rPr>
            </w:pPr>
            <w:r w:rsidRPr="00F2449F">
              <w:rPr>
                <w:lang w:val="en-US"/>
              </w:rPr>
              <w:t>Чертежи, записи</w:t>
            </w:r>
          </w:p>
        </w:tc>
        <w:tc>
          <w:tcPr>
            <w:tcW w:w="5795" w:type="dxa"/>
          </w:tcPr>
          <w:p w:rsidR="007B6A4F" w:rsidRPr="00F2449F" w:rsidRDefault="007B6A4F" w:rsidP="00C60965">
            <w:pPr>
              <w:spacing w:before="60" w:after="60"/>
              <w:ind w:left="318" w:hanging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449F">
              <w:t>●</w:t>
            </w:r>
            <w:r w:rsidRPr="00F2449F">
              <w:tab/>
              <w:t xml:space="preserve">Конкурсантам ни при каких обстоятельствах не разрешается приносить на рабочую площадку заметки. Все заметки, которые делают конкурсанты за рабочей станцией, не должны покидать стола конкурсанта. </w:t>
            </w:r>
            <w:r w:rsidRPr="00F2449F">
              <w:lastRenderedPageBreak/>
              <w:t xml:space="preserve">Выносить заметки с рабочей площадки до окончания соревнования в день </w:t>
            </w:r>
            <w:r w:rsidRPr="00F2449F">
              <w:rPr>
                <w:lang w:val="en-US"/>
              </w:rPr>
              <w:t>C</w:t>
            </w:r>
            <w:r>
              <w:t>3</w:t>
            </w:r>
            <w:r w:rsidRPr="00F2449F">
              <w:t xml:space="preserve"> запрещено.</w:t>
            </w:r>
          </w:p>
        </w:tc>
      </w:tr>
      <w:tr w:rsidR="007B6A4F" w:rsidTr="00C60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:rsidR="007B6A4F" w:rsidRPr="00F2449F" w:rsidRDefault="007B6A4F" w:rsidP="00C60965">
            <w:pPr>
              <w:spacing w:before="60" w:after="60"/>
              <w:rPr>
                <w:lang w:val="en-US"/>
              </w:rPr>
            </w:pPr>
            <w:r w:rsidRPr="00F2449F">
              <w:rPr>
                <w:lang w:val="en-US"/>
              </w:rPr>
              <w:lastRenderedPageBreak/>
              <w:t>Отказ оборудования</w:t>
            </w:r>
          </w:p>
        </w:tc>
        <w:tc>
          <w:tcPr>
            <w:tcW w:w="5795" w:type="dxa"/>
          </w:tcPr>
          <w:p w:rsidR="007B6A4F" w:rsidRPr="00F2449F" w:rsidRDefault="007B6A4F" w:rsidP="00C60965">
            <w:pPr>
              <w:spacing w:before="60" w:after="60"/>
              <w:ind w:left="318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49F">
              <w:t>●</w:t>
            </w:r>
            <w:r w:rsidRPr="00F2449F">
              <w:tab/>
              <w:t>В случае отказа оборудования конкурсанты должны немедленно поставить в известность экспертов об этом, подняв руку. Эксперты зафиксируют время, в течение которого Конкурсант не мог использовать свое оборудование. Время, потерянное из-за отказа оборудования, будет предоставлено конкурсанту по окончании стандартного времени на модуль. Дополнительное время на работу, не сохраненную до отказа оборудования, предоставляться не будет.</w:t>
            </w:r>
          </w:p>
        </w:tc>
      </w:tr>
      <w:tr w:rsidR="007B6A4F" w:rsidTr="00C60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:rsidR="007B6A4F" w:rsidRPr="00F2449F" w:rsidRDefault="007B6A4F" w:rsidP="00C60965">
            <w:pPr>
              <w:spacing w:before="60" w:after="60"/>
            </w:pPr>
            <w:r w:rsidRPr="00F2449F">
              <w:t>Охрана труда, техника безопасности и защита окружающей среды</w:t>
            </w:r>
          </w:p>
        </w:tc>
        <w:tc>
          <w:tcPr>
            <w:tcW w:w="5795" w:type="dxa"/>
          </w:tcPr>
          <w:p w:rsidR="007B6A4F" w:rsidRPr="00F2449F" w:rsidRDefault="007B6A4F" w:rsidP="00C60965">
            <w:pPr>
              <w:spacing w:before="60" w:after="60"/>
              <w:ind w:left="318" w:hanging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449F">
              <w:t>●</w:t>
            </w:r>
            <w:r w:rsidRPr="00F2449F">
              <w:tab/>
              <w:t>См. Политику в области охраны труда, техники безопасности и охраны окружающей среды и руководящий документ.</w:t>
            </w:r>
          </w:p>
        </w:tc>
      </w:tr>
      <w:tr w:rsidR="007B6A4F" w:rsidTr="00C60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:rsidR="007B6A4F" w:rsidRPr="00F2449F" w:rsidRDefault="007B6A4F" w:rsidP="00C60965">
            <w:pPr>
              <w:spacing w:before="60" w:after="60"/>
              <w:rPr>
                <w:lang w:val="en-US"/>
              </w:rPr>
            </w:pPr>
            <w:r w:rsidRPr="00F2449F">
              <w:rPr>
                <w:lang w:val="en-US"/>
              </w:rPr>
              <w:t>Прочее</w:t>
            </w:r>
          </w:p>
        </w:tc>
        <w:tc>
          <w:tcPr>
            <w:tcW w:w="5795" w:type="dxa"/>
          </w:tcPr>
          <w:p w:rsidR="007B6A4F" w:rsidRPr="00F2449F" w:rsidRDefault="007B6A4F" w:rsidP="00C60965">
            <w:pPr>
              <w:spacing w:before="60" w:after="60"/>
              <w:ind w:left="318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49F">
              <w:t>●</w:t>
            </w:r>
            <w:r w:rsidRPr="00F2449F">
              <w:tab/>
              <w:t>Эксперты не должны находиться на рабочем месте Конкурсанта без своей группы по оцениванию. Находиться на рабочем месте Конкурсанта-компатриота строго запрещено.</w:t>
            </w:r>
          </w:p>
          <w:p w:rsidR="007B6A4F" w:rsidRPr="00F2449F" w:rsidRDefault="007B6A4F" w:rsidP="00C60965">
            <w:pPr>
              <w:spacing w:before="60" w:after="60"/>
              <w:ind w:left="318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49F">
              <w:t>●</w:t>
            </w:r>
            <w:r w:rsidRPr="00F2449F">
              <w:tab/>
              <w:t>Только Технический эксперт (или Ассистент технического эксперта) может загружать какое-либо ПО или устройства на компьютер Конкурсанта, используемый им в рамках соревнования.</w:t>
            </w:r>
          </w:p>
          <w:p w:rsidR="007B6A4F" w:rsidRPr="00F2449F" w:rsidRDefault="007B6A4F" w:rsidP="00C60965">
            <w:pPr>
              <w:spacing w:before="60" w:after="60"/>
              <w:ind w:left="318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49F">
              <w:t>●</w:t>
            </w:r>
            <w:r w:rsidRPr="00F2449F">
              <w:tab/>
              <w:t>Конкурсные задания не рассылаются; распространение Конкурсного задания среди Конкурсантов до начала соревнования запрещено.</w:t>
            </w:r>
          </w:p>
        </w:tc>
      </w:tr>
    </w:tbl>
    <w:p w:rsidR="007B6A4F" w:rsidRPr="005754DD" w:rsidRDefault="007B6A4F" w:rsidP="007B6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:rsidR="00970F49" w:rsidRDefault="00DE39D8" w:rsidP="007B6A4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269" w:rsidRDefault="007B6A4F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C86D72B" wp14:editId="6BF97DAF">
            <wp:extent cx="5076190" cy="6248400"/>
            <wp:effectExtent l="0" t="0" r="0" b="0"/>
            <wp:docPr id="2122" name="Picture 2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" name="Picture 212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76444" cy="624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0" w:name="_Toc489607716"/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0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:rsidR="00D41269" w:rsidRP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</w:t>
      </w: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D41269" w:rsidSect="00ED18F9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C3A" w:rsidRDefault="00620C3A" w:rsidP="00970F49">
      <w:pPr>
        <w:spacing w:after="0" w:line="240" w:lineRule="auto"/>
      </w:pPr>
      <w:r>
        <w:separator/>
      </w:r>
    </w:p>
  </w:endnote>
  <w:endnote w:type="continuationSeparator" w:id="0">
    <w:p w:rsidR="00620C3A" w:rsidRDefault="00620C3A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45 Light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453F14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453F14" w:rsidRPr="00832EBB" w:rsidRDefault="00453F14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453F14" w:rsidRPr="00832EBB" w:rsidRDefault="00453F14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53F14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:rsidR="00453F14" w:rsidRPr="009955F8" w:rsidRDefault="00453F14" w:rsidP="00E67FFA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 Россия»              Графический дизайн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453F14" w:rsidRPr="00832EBB" w:rsidRDefault="00453F14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1F4048">
            <w:rPr>
              <w:caps/>
              <w:noProof/>
              <w:sz w:val="18"/>
              <w:szCs w:val="18"/>
            </w:rPr>
            <w:t>20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53F14" w:rsidRDefault="00453F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C3A" w:rsidRDefault="00620C3A" w:rsidP="00970F49">
      <w:pPr>
        <w:spacing w:after="0" w:line="240" w:lineRule="auto"/>
      </w:pPr>
      <w:r>
        <w:separator/>
      </w:r>
    </w:p>
  </w:footnote>
  <w:footnote w:type="continuationSeparator" w:id="0">
    <w:p w:rsidR="00620C3A" w:rsidRDefault="00620C3A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14" w:rsidRDefault="00453F14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453F14" w:rsidRDefault="00453F14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453F14" w:rsidRDefault="00453F14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453F14" w:rsidRPr="00B45AA4" w:rsidRDefault="00453F14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1DE"/>
    <w:multiLevelType w:val="hybridMultilevel"/>
    <w:tmpl w:val="B82E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EA5A3D"/>
    <w:multiLevelType w:val="hybridMultilevel"/>
    <w:tmpl w:val="37B6B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97B3DAC"/>
    <w:multiLevelType w:val="hybridMultilevel"/>
    <w:tmpl w:val="57CEE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53409"/>
    <w:multiLevelType w:val="hybridMultilevel"/>
    <w:tmpl w:val="FEAEF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B4F60"/>
    <w:multiLevelType w:val="hybridMultilevel"/>
    <w:tmpl w:val="A36E2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22C88"/>
    <w:multiLevelType w:val="hybridMultilevel"/>
    <w:tmpl w:val="37AA0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228A5"/>
    <w:multiLevelType w:val="hybridMultilevel"/>
    <w:tmpl w:val="D54C8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A0B"/>
    <w:multiLevelType w:val="hybridMultilevel"/>
    <w:tmpl w:val="46BE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3958F4"/>
    <w:multiLevelType w:val="hybridMultilevel"/>
    <w:tmpl w:val="9FBC6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D5498"/>
    <w:multiLevelType w:val="hybridMultilevel"/>
    <w:tmpl w:val="3472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2659F0"/>
    <w:multiLevelType w:val="hybridMultilevel"/>
    <w:tmpl w:val="0F381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F03068"/>
    <w:multiLevelType w:val="hybridMultilevel"/>
    <w:tmpl w:val="9384A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B943F5"/>
    <w:multiLevelType w:val="hybridMultilevel"/>
    <w:tmpl w:val="BB32E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8651EE"/>
    <w:multiLevelType w:val="hybridMultilevel"/>
    <w:tmpl w:val="B258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4525D"/>
    <w:multiLevelType w:val="hybridMultilevel"/>
    <w:tmpl w:val="E39A4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729D8"/>
    <w:multiLevelType w:val="hybridMultilevel"/>
    <w:tmpl w:val="F710C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6F3F03"/>
    <w:multiLevelType w:val="hybridMultilevel"/>
    <w:tmpl w:val="42AA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4106F"/>
    <w:multiLevelType w:val="hybridMultilevel"/>
    <w:tmpl w:val="62B2B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4320C"/>
    <w:multiLevelType w:val="hybridMultilevel"/>
    <w:tmpl w:val="615A5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73316"/>
    <w:multiLevelType w:val="hybridMultilevel"/>
    <w:tmpl w:val="0AB08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1162C"/>
    <w:multiLevelType w:val="hybridMultilevel"/>
    <w:tmpl w:val="708E6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660B1"/>
    <w:multiLevelType w:val="hybridMultilevel"/>
    <w:tmpl w:val="7D187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 w15:restartNumberingAfterBreak="0">
    <w:nsid w:val="62755E87"/>
    <w:multiLevelType w:val="hybridMultilevel"/>
    <w:tmpl w:val="5A40E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E40CD"/>
    <w:multiLevelType w:val="hybridMultilevel"/>
    <w:tmpl w:val="535A1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60ADB"/>
    <w:multiLevelType w:val="hybridMultilevel"/>
    <w:tmpl w:val="38C8B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31"/>
  </w:num>
  <w:num w:numId="8">
    <w:abstractNumId w:val="8"/>
  </w:num>
  <w:num w:numId="9">
    <w:abstractNumId w:val="1"/>
  </w:num>
  <w:num w:numId="10">
    <w:abstractNumId w:val="5"/>
  </w:num>
  <w:num w:numId="11">
    <w:abstractNumId w:val="11"/>
  </w:num>
  <w:num w:numId="12">
    <w:abstractNumId w:val="2"/>
  </w:num>
  <w:num w:numId="13">
    <w:abstractNumId w:val="0"/>
  </w:num>
  <w:num w:numId="14">
    <w:abstractNumId w:val="21"/>
  </w:num>
  <w:num w:numId="15">
    <w:abstractNumId w:val="9"/>
  </w:num>
  <w:num w:numId="16">
    <w:abstractNumId w:val="12"/>
  </w:num>
  <w:num w:numId="17">
    <w:abstractNumId w:val="28"/>
  </w:num>
  <w:num w:numId="18">
    <w:abstractNumId w:val="15"/>
  </w:num>
  <w:num w:numId="19">
    <w:abstractNumId w:val="32"/>
  </w:num>
  <w:num w:numId="20">
    <w:abstractNumId w:val="20"/>
  </w:num>
  <w:num w:numId="21">
    <w:abstractNumId w:val="25"/>
  </w:num>
  <w:num w:numId="22">
    <w:abstractNumId w:val="23"/>
  </w:num>
  <w:num w:numId="23">
    <w:abstractNumId w:val="10"/>
  </w:num>
  <w:num w:numId="24">
    <w:abstractNumId w:val="22"/>
  </w:num>
  <w:num w:numId="25">
    <w:abstractNumId w:val="34"/>
  </w:num>
  <w:num w:numId="26">
    <w:abstractNumId w:val="26"/>
  </w:num>
  <w:num w:numId="27">
    <w:abstractNumId w:val="19"/>
  </w:num>
  <w:num w:numId="28">
    <w:abstractNumId w:val="17"/>
  </w:num>
  <w:num w:numId="29">
    <w:abstractNumId w:val="16"/>
  </w:num>
  <w:num w:numId="30">
    <w:abstractNumId w:val="14"/>
  </w:num>
  <w:num w:numId="31">
    <w:abstractNumId w:val="33"/>
  </w:num>
  <w:num w:numId="32">
    <w:abstractNumId w:val="24"/>
  </w:num>
  <w:num w:numId="33">
    <w:abstractNumId w:val="30"/>
  </w:num>
  <w:num w:numId="34">
    <w:abstractNumId w:val="18"/>
  </w:num>
  <w:num w:numId="35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56CDE"/>
    <w:rsid w:val="00091D83"/>
    <w:rsid w:val="000A1F96"/>
    <w:rsid w:val="000B3397"/>
    <w:rsid w:val="000D74AA"/>
    <w:rsid w:val="001024BE"/>
    <w:rsid w:val="00127743"/>
    <w:rsid w:val="0013525D"/>
    <w:rsid w:val="0017612A"/>
    <w:rsid w:val="001F4048"/>
    <w:rsid w:val="001F78E6"/>
    <w:rsid w:val="00220E70"/>
    <w:rsid w:val="0029547E"/>
    <w:rsid w:val="002B1426"/>
    <w:rsid w:val="002F2906"/>
    <w:rsid w:val="00333911"/>
    <w:rsid w:val="00334165"/>
    <w:rsid w:val="003934F8"/>
    <w:rsid w:val="00397A1B"/>
    <w:rsid w:val="003A21C8"/>
    <w:rsid w:val="003D1E51"/>
    <w:rsid w:val="004254FE"/>
    <w:rsid w:val="0044354A"/>
    <w:rsid w:val="00453F14"/>
    <w:rsid w:val="004917C4"/>
    <w:rsid w:val="004A07A5"/>
    <w:rsid w:val="004B692B"/>
    <w:rsid w:val="004C55B0"/>
    <w:rsid w:val="004D096E"/>
    <w:rsid w:val="004E7905"/>
    <w:rsid w:val="00510059"/>
    <w:rsid w:val="00554CBB"/>
    <w:rsid w:val="00555FCA"/>
    <w:rsid w:val="005560AC"/>
    <w:rsid w:val="0056194A"/>
    <w:rsid w:val="005754DD"/>
    <w:rsid w:val="005B0DEC"/>
    <w:rsid w:val="005C6A23"/>
    <w:rsid w:val="005E30DC"/>
    <w:rsid w:val="00620C3A"/>
    <w:rsid w:val="0062789A"/>
    <w:rsid w:val="0063396F"/>
    <w:rsid w:val="0064491A"/>
    <w:rsid w:val="00653B50"/>
    <w:rsid w:val="006801B4"/>
    <w:rsid w:val="006873B8"/>
    <w:rsid w:val="006B0FEA"/>
    <w:rsid w:val="006C6D6D"/>
    <w:rsid w:val="006C7A3B"/>
    <w:rsid w:val="006D65B7"/>
    <w:rsid w:val="006D7508"/>
    <w:rsid w:val="00727F97"/>
    <w:rsid w:val="0074372D"/>
    <w:rsid w:val="007735DC"/>
    <w:rsid w:val="00773B5F"/>
    <w:rsid w:val="007A6888"/>
    <w:rsid w:val="007B0DCC"/>
    <w:rsid w:val="007B2222"/>
    <w:rsid w:val="007B6A4F"/>
    <w:rsid w:val="007D3601"/>
    <w:rsid w:val="00832EBB"/>
    <w:rsid w:val="00834734"/>
    <w:rsid w:val="00835BF6"/>
    <w:rsid w:val="008772E1"/>
    <w:rsid w:val="00881DD2"/>
    <w:rsid w:val="00882B54"/>
    <w:rsid w:val="008B560B"/>
    <w:rsid w:val="008D6DCF"/>
    <w:rsid w:val="009018F0"/>
    <w:rsid w:val="009235FD"/>
    <w:rsid w:val="00953113"/>
    <w:rsid w:val="00970F49"/>
    <w:rsid w:val="009931F0"/>
    <w:rsid w:val="009955F8"/>
    <w:rsid w:val="009F57C0"/>
    <w:rsid w:val="00A27EE4"/>
    <w:rsid w:val="00A57976"/>
    <w:rsid w:val="00A754B7"/>
    <w:rsid w:val="00A87627"/>
    <w:rsid w:val="00A91D4B"/>
    <w:rsid w:val="00AA2B8A"/>
    <w:rsid w:val="00AE6AB7"/>
    <w:rsid w:val="00AE7A32"/>
    <w:rsid w:val="00B162B5"/>
    <w:rsid w:val="00B236AD"/>
    <w:rsid w:val="00B40FFB"/>
    <w:rsid w:val="00B4196F"/>
    <w:rsid w:val="00B45392"/>
    <w:rsid w:val="00B45AA4"/>
    <w:rsid w:val="00BA2CF0"/>
    <w:rsid w:val="00BC3813"/>
    <w:rsid w:val="00BC7808"/>
    <w:rsid w:val="00C06EBC"/>
    <w:rsid w:val="00C60965"/>
    <w:rsid w:val="00C95538"/>
    <w:rsid w:val="00CA6CCD"/>
    <w:rsid w:val="00CC50B7"/>
    <w:rsid w:val="00CD4895"/>
    <w:rsid w:val="00D12ABD"/>
    <w:rsid w:val="00D16F4B"/>
    <w:rsid w:val="00D2075B"/>
    <w:rsid w:val="00D37CEC"/>
    <w:rsid w:val="00D41269"/>
    <w:rsid w:val="00D45007"/>
    <w:rsid w:val="00DE39D8"/>
    <w:rsid w:val="00DE5614"/>
    <w:rsid w:val="00E11749"/>
    <w:rsid w:val="00E67FFA"/>
    <w:rsid w:val="00E857D6"/>
    <w:rsid w:val="00EA0163"/>
    <w:rsid w:val="00EA0C3A"/>
    <w:rsid w:val="00EB2779"/>
    <w:rsid w:val="00ED18F9"/>
    <w:rsid w:val="00ED53C9"/>
    <w:rsid w:val="00F1662D"/>
    <w:rsid w:val="00F6025D"/>
    <w:rsid w:val="00F672B2"/>
    <w:rsid w:val="00F757B4"/>
    <w:rsid w:val="00F83D10"/>
    <w:rsid w:val="00F90157"/>
    <w:rsid w:val="00F96457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D7022E-5369-4898-9D7A-538FC03D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-41">
    <w:name w:val="Grid Table 4 Accent 1"/>
    <w:basedOn w:val="a3"/>
    <w:uiPriority w:val="49"/>
    <w:rsid w:val="007B6A4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9F17D-083E-43B4-A39E-E6F89639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6833</Words>
  <Characters>38952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Графический дизайн</dc:creator>
  <cp:keywords/>
  <dc:description/>
  <cp:lastModifiedBy>Пользователь Windows</cp:lastModifiedBy>
  <cp:revision>2</cp:revision>
  <dcterms:created xsi:type="dcterms:W3CDTF">2018-06-01T12:49:00Z</dcterms:created>
  <dcterms:modified xsi:type="dcterms:W3CDTF">2018-06-01T12:49:00Z</dcterms:modified>
</cp:coreProperties>
</file>